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EC9DA" w14:textId="77777777" w:rsidR="00D721E9" w:rsidRPr="007E20B9" w:rsidRDefault="00AF321A" w:rsidP="00D51089">
      <w:pPr>
        <w:pStyle w:val="REG-H1a"/>
      </w:pPr>
      <w:r w:rsidRPr="007E20B9">
        <w:drawing>
          <wp:anchor distT="0" distB="0" distL="114300" distR="114300" simplePos="0" relativeHeight="251658240" behindDoc="0" locked="1" layoutInCell="0" allowOverlap="0" wp14:anchorId="13B0EF93" wp14:editId="05E3A6C2">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6A8E88EF" w14:textId="77777777" w:rsidR="004E2997" w:rsidRPr="00837863" w:rsidRDefault="004E2997" w:rsidP="004E2997">
      <w:pPr>
        <w:pStyle w:val="REG-H1d"/>
        <w:rPr>
          <w:lang w:val="en-GB"/>
        </w:rPr>
      </w:pPr>
      <w:r w:rsidRPr="00837863">
        <w:rPr>
          <w:lang w:val="en-GB"/>
        </w:rPr>
        <w:t xml:space="preserve">REGULATIONS </w:t>
      </w:r>
      <w:r>
        <w:rPr>
          <w:lang w:val="en-GB"/>
        </w:rPr>
        <w:t xml:space="preserve">SURVIVING </w:t>
      </w:r>
      <w:r w:rsidRPr="00837863">
        <w:rPr>
          <w:lang w:val="en-GB"/>
        </w:rPr>
        <w:t>IN TERMS OF</w:t>
      </w:r>
    </w:p>
    <w:p w14:paraId="79282132" w14:textId="77777777" w:rsidR="004E2997" w:rsidRPr="00837863" w:rsidRDefault="004E2997" w:rsidP="004E2997">
      <w:pPr>
        <w:pStyle w:val="REG-H1d"/>
        <w:rPr>
          <w:lang w:val="en-GB"/>
        </w:rPr>
      </w:pPr>
    </w:p>
    <w:p w14:paraId="138E7C58" w14:textId="77777777" w:rsidR="004E2997" w:rsidRPr="00837863" w:rsidRDefault="004E2997" w:rsidP="004E2997">
      <w:pPr>
        <w:pStyle w:val="REG-H1a"/>
      </w:pPr>
      <w:r w:rsidRPr="00837863">
        <w:t xml:space="preserve">Health Professions Act </w:t>
      </w:r>
      <w:r>
        <w:t>16</w:t>
      </w:r>
      <w:r w:rsidRPr="00837863">
        <w:t xml:space="preserve"> of 20</w:t>
      </w:r>
      <w:r>
        <w:t>2</w:t>
      </w:r>
      <w:r w:rsidRPr="00837863">
        <w:t>4</w:t>
      </w:r>
    </w:p>
    <w:p w14:paraId="62C39FEA" w14:textId="5C44F523" w:rsidR="00BD2B69" w:rsidRPr="007E20B9" w:rsidRDefault="004E2997" w:rsidP="004E2997">
      <w:pPr>
        <w:pStyle w:val="REG-H1b"/>
        <w:rPr>
          <w:b w:val="0"/>
        </w:rPr>
      </w:pPr>
      <w:r w:rsidRPr="00837863">
        <w:rPr>
          <w:b w:val="0"/>
        </w:rPr>
        <w:t xml:space="preserve">section </w:t>
      </w:r>
      <w:r>
        <w:rPr>
          <w:b w:val="0"/>
        </w:rPr>
        <w:t>9</w:t>
      </w:r>
      <w:r w:rsidRPr="00837863">
        <w:rPr>
          <w:b w:val="0"/>
        </w:rPr>
        <w:t>5</w:t>
      </w:r>
      <w:r>
        <w:rPr>
          <w:b w:val="0"/>
        </w:rPr>
        <w:t>(10)</w:t>
      </w:r>
    </w:p>
    <w:p w14:paraId="05DAAF80" w14:textId="77777777" w:rsidR="00E2335D" w:rsidRPr="007E20B9" w:rsidRDefault="00E2335D" w:rsidP="00E2335D">
      <w:pPr>
        <w:pStyle w:val="REG-H1a"/>
        <w:pBdr>
          <w:bottom w:val="single" w:sz="4" w:space="1" w:color="auto"/>
        </w:pBdr>
      </w:pPr>
    </w:p>
    <w:p w14:paraId="318B6CA9" w14:textId="77777777" w:rsidR="00E2335D" w:rsidRPr="007E20B9" w:rsidRDefault="00E2335D" w:rsidP="00E2335D">
      <w:pPr>
        <w:pStyle w:val="REG-H1a"/>
      </w:pPr>
    </w:p>
    <w:p w14:paraId="4CD45AD9" w14:textId="77777777" w:rsidR="00E2335D" w:rsidRPr="007E20B9" w:rsidRDefault="00D505AA" w:rsidP="00E2335D">
      <w:pPr>
        <w:pStyle w:val="REG-H1b"/>
      </w:pPr>
      <w:r w:rsidRPr="007E20B9">
        <w:t>Regu</w:t>
      </w:r>
      <w:r w:rsidR="00A04308" w:rsidRPr="007E20B9">
        <w:t>l</w:t>
      </w:r>
      <w:r w:rsidRPr="007E20B9">
        <w:t>a</w:t>
      </w:r>
      <w:r w:rsidR="00A04308" w:rsidRPr="007E20B9">
        <w:t xml:space="preserve">tions relating to the </w:t>
      </w:r>
      <w:r w:rsidR="000121A9" w:rsidRPr="007E20B9">
        <w:t>S</w:t>
      </w:r>
      <w:r w:rsidR="00A04308" w:rsidRPr="007E20B9">
        <w:t>cope</w:t>
      </w:r>
      <w:r w:rsidRPr="007E20B9">
        <w:t xml:space="preserve"> of </w:t>
      </w:r>
      <w:r w:rsidR="000121A9" w:rsidRPr="007E20B9">
        <w:t>P</w:t>
      </w:r>
      <w:r w:rsidRPr="007E20B9">
        <w:t xml:space="preserve">ractice </w:t>
      </w:r>
      <w:r w:rsidR="000121A9" w:rsidRPr="007E20B9">
        <w:br/>
      </w:r>
      <w:r w:rsidRPr="007E20B9">
        <w:t xml:space="preserve">of the </w:t>
      </w:r>
      <w:r w:rsidR="000121A9" w:rsidRPr="007E20B9">
        <w:t>P</w:t>
      </w:r>
      <w:r w:rsidRPr="007E20B9">
        <w:t xml:space="preserve">rofession of </w:t>
      </w:r>
      <w:r w:rsidR="000121A9" w:rsidRPr="007E20B9">
        <w:t>M</w:t>
      </w:r>
      <w:r w:rsidRPr="007E20B9">
        <w:t xml:space="preserve">edical </w:t>
      </w:r>
      <w:r w:rsidR="000121A9" w:rsidRPr="007E20B9">
        <w:t>T</w:t>
      </w:r>
      <w:r w:rsidRPr="007E20B9">
        <w:t>echnology</w:t>
      </w:r>
    </w:p>
    <w:p w14:paraId="09AE0D4E" w14:textId="77777777" w:rsidR="00D2019F" w:rsidRPr="007E20B9" w:rsidRDefault="00BD2B69" w:rsidP="00C838EC">
      <w:pPr>
        <w:pStyle w:val="REG-H1d"/>
        <w:rPr>
          <w:lang w:val="en-GB"/>
        </w:rPr>
      </w:pPr>
      <w:r w:rsidRPr="007E20B9">
        <w:rPr>
          <w:lang w:val="en-GB"/>
        </w:rPr>
        <w:t xml:space="preserve">Government Notice </w:t>
      </w:r>
      <w:r w:rsidR="00D505AA" w:rsidRPr="007E20B9">
        <w:rPr>
          <w:lang w:val="en-GB"/>
        </w:rPr>
        <w:t>87</w:t>
      </w:r>
      <w:r w:rsidR="005709A6" w:rsidRPr="007E20B9">
        <w:rPr>
          <w:lang w:val="en-GB"/>
        </w:rPr>
        <w:t xml:space="preserve"> </w:t>
      </w:r>
      <w:r w:rsidR="005C16B3" w:rsidRPr="007E20B9">
        <w:rPr>
          <w:lang w:val="en-GB"/>
        </w:rPr>
        <w:t>of</w:t>
      </w:r>
      <w:r w:rsidR="005709A6" w:rsidRPr="007E20B9">
        <w:rPr>
          <w:lang w:val="en-GB"/>
        </w:rPr>
        <w:t xml:space="preserve"> </w:t>
      </w:r>
      <w:r w:rsidR="00D505AA" w:rsidRPr="007E20B9">
        <w:rPr>
          <w:lang w:val="en-GB"/>
        </w:rPr>
        <w:t>2012</w:t>
      </w:r>
    </w:p>
    <w:p w14:paraId="75410DF9" w14:textId="41618E86" w:rsidR="003013D8" w:rsidRPr="007E20B9" w:rsidRDefault="003013D8" w:rsidP="003013D8">
      <w:pPr>
        <w:pStyle w:val="REG-Amend"/>
      </w:pPr>
      <w:r w:rsidRPr="007E20B9">
        <w:t>(</w:t>
      </w:r>
      <w:hyperlink r:id="rId9" w:history="1">
        <w:r w:rsidR="004E2997" w:rsidRPr="000910E7">
          <w:rPr>
            <w:rStyle w:val="Hyperlink"/>
          </w:rPr>
          <w:t>GG 4913</w:t>
        </w:r>
      </w:hyperlink>
      <w:r w:rsidRPr="007E20B9">
        <w:t>)</w:t>
      </w:r>
    </w:p>
    <w:p w14:paraId="5BC202D7" w14:textId="77777777" w:rsidR="003013D8" w:rsidRPr="007E20B9" w:rsidRDefault="003013D8" w:rsidP="003013D8">
      <w:pPr>
        <w:pStyle w:val="REG-Amend"/>
      </w:pPr>
      <w:r w:rsidRPr="007E20B9">
        <w:t xml:space="preserve">came into force on date of publication: </w:t>
      </w:r>
      <w:r w:rsidR="00D505AA" w:rsidRPr="007E20B9">
        <w:t>30 March 2012</w:t>
      </w:r>
    </w:p>
    <w:p w14:paraId="3CF3D5D6" w14:textId="77777777" w:rsidR="000121A9" w:rsidRPr="007E20B9" w:rsidRDefault="000121A9" w:rsidP="003013D8">
      <w:pPr>
        <w:pStyle w:val="REG-Amend"/>
      </w:pPr>
    </w:p>
    <w:p w14:paraId="73C10039" w14:textId="076F6306" w:rsidR="004E2997" w:rsidRDefault="004E2997" w:rsidP="004E2997">
      <w:pPr>
        <w:pStyle w:val="REG-Amend"/>
      </w:pPr>
      <w:r w:rsidRPr="00896EEA">
        <w:t>These regulations were made in terms of section 55 of the Allied Health Professions Act 7 of 2004, which was repealed by the Health Professions Act 16 of 2024. Pursuant to section 95(10) of the Health Professions Act 16 of 2024, they are deemed to have been made under that Act</w:t>
      </w:r>
      <w:r>
        <w:t>.</w:t>
      </w:r>
    </w:p>
    <w:p w14:paraId="4E327F25" w14:textId="77777777" w:rsidR="004E2997" w:rsidRDefault="004E2997" w:rsidP="004E2997">
      <w:pPr>
        <w:pStyle w:val="REG-Amend"/>
      </w:pPr>
    </w:p>
    <w:p w14:paraId="715F4383" w14:textId="77777777" w:rsidR="000121A9" w:rsidRPr="007E20B9" w:rsidRDefault="000121A9" w:rsidP="000121A9">
      <w:pPr>
        <w:pStyle w:val="REG-Amend"/>
      </w:pPr>
      <w:r w:rsidRPr="007E20B9">
        <w:t>The Government Notice which publishes these regulations notes that they were made</w:t>
      </w:r>
      <w:r w:rsidRPr="007E20B9">
        <w:rPr>
          <w:rFonts w:cs="Times New Roman"/>
        </w:rPr>
        <w:t xml:space="preserve"> </w:t>
      </w:r>
      <w:r w:rsidRPr="007E20B9">
        <w:rPr>
          <w:rFonts w:cs="Times New Roman"/>
        </w:rPr>
        <w:br/>
        <w:t>on the recommendation of the Allied Health Professions Council of Namibia.</w:t>
      </w:r>
    </w:p>
    <w:p w14:paraId="6EADF172" w14:textId="77777777" w:rsidR="005955EA" w:rsidRPr="007E20B9" w:rsidRDefault="005955EA" w:rsidP="0087487C">
      <w:pPr>
        <w:pStyle w:val="REG-H1a"/>
        <w:pBdr>
          <w:bottom w:val="single" w:sz="4" w:space="1" w:color="auto"/>
        </w:pBdr>
      </w:pPr>
    </w:p>
    <w:p w14:paraId="2214A22B" w14:textId="77777777" w:rsidR="001121EE" w:rsidRPr="007E20B9" w:rsidRDefault="001121EE" w:rsidP="0087487C">
      <w:pPr>
        <w:pStyle w:val="REG-H1a"/>
      </w:pPr>
    </w:p>
    <w:p w14:paraId="0C9E19ED" w14:textId="77777777" w:rsidR="008938F7" w:rsidRPr="007E20B9" w:rsidRDefault="008938F7" w:rsidP="00C36B55">
      <w:pPr>
        <w:pStyle w:val="REG-H2"/>
      </w:pPr>
      <w:r w:rsidRPr="007E20B9">
        <w:t xml:space="preserve">ARRANGEMENT OF </w:t>
      </w:r>
      <w:r w:rsidR="00C11092" w:rsidRPr="007E20B9">
        <w:t>REGULATIONS</w:t>
      </w:r>
    </w:p>
    <w:p w14:paraId="28554575" w14:textId="77777777" w:rsidR="00C63501" w:rsidRPr="007E20B9" w:rsidRDefault="00C63501" w:rsidP="00003730">
      <w:pPr>
        <w:pStyle w:val="REG-P0"/>
        <w:rPr>
          <w:color w:val="00B050"/>
        </w:rPr>
      </w:pPr>
    </w:p>
    <w:p w14:paraId="6A56615C" w14:textId="77777777" w:rsidR="00A156A1" w:rsidRPr="007E20B9" w:rsidRDefault="00A156A1" w:rsidP="00914280">
      <w:pPr>
        <w:pStyle w:val="REG-P0"/>
        <w:rPr>
          <w:color w:val="00B050"/>
        </w:rPr>
      </w:pPr>
      <w:r w:rsidRPr="007E20B9">
        <w:rPr>
          <w:color w:val="00B050"/>
        </w:rPr>
        <w:t>1.</w:t>
      </w:r>
      <w:r w:rsidRPr="007E20B9">
        <w:rPr>
          <w:color w:val="00B050"/>
        </w:rPr>
        <w:tab/>
      </w:r>
      <w:r w:rsidR="00D505AA" w:rsidRPr="007E20B9">
        <w:rPr>
          <w:color w:val="00B050"/>
        </w:rPr>
        <w:t>Definitions</w:t>
      </w:r>
    </w:p>
    <w:p w14:paraId="0EE1E7AF" w14:textId="77777777" w:rsidR="00D505AA" w:rsidRPr="007E20B9" w:rsidRDefault="003905F1" w:rsidP="00914280">
      <w:pPr>
        <w:pStyle w:val="REG-P0"/>
        <w:rPr>
          <w:color w:val="00B050"/>
        </w:rPr>
      </w:pPr>
      <w:r w:rsidRPr="007E20B9">
        <w:rPr>
          <w:color w:val="00B050"/>
        </w:rPr>
        <w:t>2.</w:t>
      </w:r>
      <w:r w:rsidRPr="007E20B9">
        <w:rPr>
          <w:color w:val="00B050"/>
        </w:rPr>
        <w:tab/>
      </w:r>
      <w:r w:rsidR="00D505AA" w:rsidRPr="007E20B9">
        <w:rPr>
          <w:color w:val="00B050"/>
        </w:rPr>
        <w:t>Scope of practice of medical technologists</w:t>
      </w:r>
    </w:p>
    <w:p w14:paraId="0B81CF36" w14:textId="77777777" w:rsidR="00FA7FE6" w:rsidRPr="007E20B9" w:rsidRDefault="00FA7FE6" w:rsidP="00B0347D">
      <w:pPr>
        <w:pStyle w:val="REG-H1a"/>
        <w:pBdr>
          <w:bottom w:val="single" w:sz="4" w:space="1" w:color="auto"/>
        </w:pBdr>
      </w:pPr>
    </w:p>
    <w:p w14:paraId="0DF70BA9" w14:textId="77777777" w:rsidR="00342850" w:rsidRPr="007E20B9" w:rsidRDefault="00342850" w:rsidP="00342850">
      <w:pPr>
        <w:pStyle w:val="REG-H1a"/>
      </w:pPr>
    </w:p>
    <w:p w14:paraId="5986F8FB" w14:textId="77777777" w:rsidR="003A3DBD" w:rsidRPr="007E20B9" w:rsidRDefault="003A3DBD" w:rsidP="003A3DBD">
      <w:pPr>
        <w:pStyle w:val="REG-P0"/>
        <w:rPr>
          <w:b/>
          <w:bCs/>
        </w:rPr>
      </w:pPr>
      <w:r w:rsidRPr="007E20B9">
        <w:rPr>
          <w:b/>
        </w:rPr>
        <w:t>Definitions</w:t>
      </w:r>
    </w:p>
    <w:p w14:paraId="2A0AA3EE" w14:textId="77777777" w:rsidR="003A3DBD" w:rsidRPr="007E20B9" w:rsidRDefault="003A3DBD" w:rsidP="003A3DBD">
      <w:pPr>
        <w:pStyle w:val="REG-P0"/>
        <w:rPr>
          <w:sz w:val="26"/>
          <w:szCs w:val="26"/>
        </w:rPr>
      </w:pPr>
    </w:p>
    <w:p w14:paraId="753FA6C4" w14:textId="77777777" w:rsidR="003A3DBD" w:rsidRPr="007E20B9" w:rsidRDefault="003A3DBD" w:rsidP="002136F3">
      <w:pPr>
        <w:pStyle w:val="REG-P1"/>
      </w:pPr>
      <w:r w:rsidRPr="007E20B9">
        <w:rPr>
          <w:b/>
          <w:bCs/>
        </w:rPr>
        <w:t>1.</w:t>
      </w:r>
      <w:r w:rsidRPr="007E20B9">
        <w:rPr>
          <w:b/>
          <w:bCs/>
        </w:rPr>
        <w:tab/>
      </w:r>
      <w:r w:rsidRPr="007E20B9">
        <w:t>In</w:t>
      </w:r>
      <w:r w:rsidRPr="007E20B9">
        <w:rPr>
          <w:spacing w:val="6"/>
        </w:rPr>
        <w:t xml:space="preserve"> </w:t>
      </w:r>
      <w:r w:rsidRPr="007E20B9">
        <w:t>these</w:t>
      </w:r>
      <w:r w:rsidRPr="007E20B9">
        <w:rPr>
          <w:spacing w:val="6"/>
        </w:rPr>
        <w:t xml:space="preserve"> </w:t>
      </w:r>
      <w:r w:rsidRPr="007E20B9">
        <w:t>regulations</w:t>
      </w:r>
      <w:r w:rsidRPr="007E20B9">
        <w:rPr>
          <w:spacing w:val="6"/>
        </w:rPr>
        <w:t xml:space="preserve"> </w:t>
      </w:r>
      <w:r w:rsidRPr="007E20B9">
        <w:t>a</w:t>
      </w:r>
      <w:r w:rsidRPr="007E20B9">
        <w:rPr>
          <w:spacing w:val="6"/>
        </w:rPr>
        <w:t xml:space="preserve"> </w:t>
      </w:r>
      <w:r w:rsidRPr="007E20B9">
        <w:t>word</w:t>
      </w:r>
      <w:r w:rsidRPr="007E20B9">
        <w:rPr>
          <w:spacing w:val="6"/>
        </w:rPr>
        <w:t xml:space="preserve"> </w:t>
      </w:r>
      <w:r w:rsidRPr="007E20B9">
        <w:t>or</w:t>
      </w:r>
      <w:r w:rsidRPr="007E20B9">
        <w:rPr>
          <w:spacing w:val="6"/>
        </w:rPr>
        <w:t xml:space="preserve"> </w:t>
      </w:r>
      <w:r w:rsidRPr="007E20B9">
        <w:t>expression</w:t>
      </w:r>
      <w:r w:rsidRPr="007E20B9">
        <w:rPr>
          <w:spacing w:val="6"/>
        </w:rPr>
        <w:t xml:space="preserve"> </w:t>
      </w:r>
      <w:r w:rsidRPr="007E20B9">
        <w:t>to</w:t>
      </w:r>
      <w:r w:rsidRPr="007E20B9">
        <w:rPr>
          <w:spacing w:val="6"/>
        </w:rPr>
        <w:t xml:space="preserve"> </w:t>
      </w:r>
      <w:r w:rsidRPr="007E20B9">
        <w:t>which</w:t>
      </w:r>
      <w:r w:rsidRPr="007E20B9">
        <w:rPr>
          <w:spacing w:val="6"/>
        </w:rPr>
        <w:t xml:space="preserve"> </w:t>
      </w:r>
      <w:r w:rsidRPr="007E20B9">
        <w:t>a</w:t>
      </w:r>
      <w:r w:rsidRPr="007E20B9">
        <w:rPr>
          <w:spacing w:val="6"/>
        </w:rPr>
        <w:t xml:space="preserve"> </w:t>
      </w:r>
      <w:r w:rsidRPr="007E20B9">
        <w:t>meaning</w:t>
      </w:r>
      <w:r w:rsidRPr="007E20B9">
        <w:rPr>
          <w:spacing w:val="6"/>
        </w:rPr>
        <w:t xml:space="preserve"> </w:t>
      </w:r>
      <w:r w:rsidRPr="007E20B9">
        <w:t>has</w:t>
      </w:r>
      <w:r w:rsidRPr="007E20B9">
        <w:rPr>
          <w:spacing w:val="6"/>
        </w:rPr>
        <w:t xml:space="preserve"> </w:t>
      </w:r>
      <w:r w:rsidRPr="007E20B9">
        <w:t>been</w:t>
      </w:r>
      <w:r w:rsidRPr="007E20B9">
        <w:rPr>
          <w:spacing w:val="6"/>
        </w:rPr>
        <w:t xml:space="preserve"> </w:t>
      </w:r>
      <w:r w:rsidRPr="007E20B9">
        <w:t>assigned</w:t>
      </w:r>
      <w:r w:rsidRPr="007E20B9">
        <w:rPr>
          <w:spacing w:val="6"/>
        </w:rPr>
        <w:t xml:space="preserve"> </w:t>
      </w:r>
      <w:r w:rsidRPr="007E20B9">
        <w:t>in the</w:t>
      </w:r>
      <w:r w:rsidRPr="007E20B9">
        <w:rPr>
          <w:spacing w:val="-13"/>
        </w:rPr>
        <w:t xml:space="preserve"> </w:t>
      </w:r>
      <w:r w:rsidRPr="007E20B9">
        <w:t>Act bears that meaning, and unless the context otherwise indicates -</w:t>
      </w:r>
    </w:p>
    <w:p w14:paraId="25EDAE15" w14:textId="77777777" w:rsidR="003A3DBD" w:rsidRPr="007E20B9" w:rsidRDefault="003A3DBD" w:rsidP="003A3DBD">
      <w:pPr>
        <w:pStyle w:val="REG-P0"/>
        <w:rPr>
          <w:sz w:val="26"/>
          <w:szCs w:val="26"/>
        </w:rPr>
      </w:pPr>
    </w:p>
    <w:p w14:paraId="2A3C1F4A" w14:textId="77777777" w:rsidR="003A3DBD" w:rsidRPr="007E20B9" w:rsidRDefault="003A3DBD" w:rsidP="003A3DBD">
      <w:pPr>
        <w:pStyle w:val="REG-P0"/>
      </w:pPr>
      <w:r w:rsidRPr="007E20B9">
        <w:t>“dentists”</w:t>
      </w:r>
      <w:r w:rsidRPr="007E20B9">
        <w:rPr>
          <w:spacing w:val="-2"/>
        </w:rPr>
        <w:t xml:space="preserve"> </w:t>
      </w:r>
      <w:r w:rsidRPr="007E20B9">
        <w:t>me</w:t>
      </w:r>
      <w:r w:rsidRPr="007E20B9">
        <w:rPr>
          <w:spacing w:val="-1"/>
        </w:rPr>
        <w:t>a</w:t>
      </w:r>
      <w:r w:rsidRPr="007E20B9">
        <w:t>ns</w:t>
      </w:r>
      <w:r w:rsidRPr="007E20B9">
        <w:rPr>
          <w:spacing w:val="-2"/>
        </w:rPr>
        <w:t xml:space="preserve"> </w:t>
      </w:r>
      <w:r w:rsidRPr="007E20B9">
        <w:t>a</w:t>
      </w:r>
      <w:r w:rsidRPr="007E20B9">
        <w:rPr>
          <w:spacing w:val="-2"/>
        </w:rPr>
        <w:t xml:space="preserve"> </w:t>
      </w:r>
      <w:r w:rsidRPr="007E20B9">
        <w:t>person</w:t>
      </w:r>
      <w:r w:rsidRPr="007E20B9">
        <w:rPr>
          <w:spacing w:val="-2"/>
        </w:rPr>
        <w:t xml:space="preserve"> </w:t>
      </w:r>
      <w:r w:rsidRPr="007E20B9">
        <w:t>registered</w:t>
      </w:r>
      <w:r w:rsidRPr="007E20B9">
        <w:rPr>
          <w:spacing w:val="-2"/>
        </w:rPr>
        <w:t xml:space="preserve"> </w:t>
      </w:r>
      <w:r w:rsidRPr="007E20B9">
        <w:t>as</w:t>
      </w:r>
      <w:r w:rsidRPr="007E20B9">
        <w:rPr>
          <w:spacing w:val="-2"/>
        </w:rPr>
        <w:t xml:space="preserve"> </w:t>
      </w:r>
      <w:r w:rsidRPr="007E20B9">
        <w:t>such</w:t>
      </w:r>
      <w:r w:rsidRPr="007E20B9">
        <w:rPr>
          <w:spacing w:val="-2"/>
        </w:rPr>
        <w:t xml:space="preserve"> </w:t>
      </w:r>
      <w:r w:rsidRPr="007E20B9">
        <w:t>under</w:t>
      </w:r>
      <w:r w:rsidRPr="007E20B9">
        <w:rPr>
          <w:spacing w:val="-2"/>
        </w:rPr>
        <w:t xml:space="preserve"> </w:t>
      </w:r>
      <w:r w:rsidRPr="007E20B9">
        <w:t>the</w:t>
      </w:r>
      <w:r w:rsidRPr="007E20B9">
        <w:rPr>
          <w:spacing w:val="-2"/>
        </w:rPr>
        <w:t xml:space="preserve"> </w:t>
      </w:r>
      <w:r w:rsidRPr="007E20B9">
        <w:t>Medical</w:t>
      </w:r>
      <w:r w:rsidRPr="007E20B9">
        <w:rPr>
          <w:spacing w:val="-2"/>
        </w:rPr>
        <w:t xml:space="preserve"> </w:t>
      </w:r>
      <w:r w:rsidRPr="007E20B9">
        <w:t>and</w:t>
      </w:r>
      <w:r w:rsidRPr="007E20B9">
        <w:rPr>
          <w:spacing w:val="-2"/>
        </w:rPr>
        <w:t xml:space="preserve"> </w:t>
      </w:r>
      <w:r w:rsidRPr="007E20B9">
        <w:t>Dental</w:t>
      </w:r>
      <w:r w:rsidRPr="007E20B9">
        <w:rPr>
          <w:spacing w:val="-14"/>
        </w:rPr>
        <w:t xml:space="preserve"> </w:t>
      </w:r>
      <w:r w:rsidRPr="007E20B9">
        <w:t>Act,</w:t>
      </w:r>
      <w:r w:rsidRPr="007E20B9">
        <w:rPr>
          <w:spacing w:val="-2"/>
        </w:rPr>
        <w:t xml:space="preserve"> </w:t>
      </w:r>
      <w:r w:rsidRPr="007E20B9">
        <w:t>2004</w:t>
      </w:r>
      <w:r w:rsidRPr="007E20B9">
        <w:rPr>
          <w:spacing w:val="-2"/>
        </w:rPr>
        <w:t xml:space="preserve"> </w:t>
      </w:r>
      <w:r w:rsidRPr="007E20B9">
        <w:t>(Act</w:t>
      </w:r>
      <w:r w:rsidRPr="007E20B9">
        <w:rPr>
          <w:spacing w:val="-2"/>
        </w:rPr>
        <w:t xml:space="preserve"> </w:t>
      </w:r>
      <w:r w:rsidRPr="007E20B9">
        <w:t>No.</w:t>
      </w:r>
      <w:r w:rsidRPr="007E20B9">
        <w:rPr>
          <w:spacing w:val="-2"/>
        </w:rPr>
        <w:t xml:space="preserve"> </w:t>
      </w:r>
      <w:r w:rsidRPr="007E20B9">
        <w:t>10</w:t>
      </w:r>
      <w:r w:rsidRPr="007E20B9">
        <w:rPr>
          <w:spacing w:val="-2"/>
        </w:rPr>
        <w:t xml:space="preserve"> </w:t>
      </w:r>
      <w:r w:rsidRPr="007E20B9">
        <w:t>of 2004);</w:t>
      </w:r>
    </w:p>
    <w:p w14:paraId="5F89348B" w14:textId="77777777" w:rsidR="003A3DBD" w:rsidRPr="007E20B9" w:rsidRDefault="003A3DBD" w:rsidP="003A3DBD">
      <w:pPr>
        <w:pStyle w:val="REG-P0"/>
      </w:pPr>
    </w:p>
    <w:p w14:paraId="33E2CA73" w14:textId="1A2E7535" w:rsidR="00923CD9" w:rsidRDefault="0013771A" w:rsidP="00923CD9">
      <w:pPr>
        <w:jc w:val="center"/>
        <w:rPr>
          <w:rFonts w:ascii="Arial" w:hAnsi="Arial" w:cs="Arial"/>
          <w:b/>
          <w:bCs/>
          <w:color w:val="00B050"/>
          <w:sz w:val="18"/>
          <w:szCs w:val="18"/>
        </w:rPr>
      </w:pPr>
      <w:r w:rsidRPr="00923CD9">
        <w:rPr>
          <w:rStyle w:val="REG-AmendChar"/>
          <w:rFonts w:eastAsiaTheme="minorHAnsi"/>
        </w:rPr>
        <w:t>[The word “dentists” (plural) should be “dentist” (singular).</w:t>
      </w:r>
      <w:r w:rsidR="00923CD9" w:rsidRPr="00923CD9">
        <w:rPr>
          <w:rStyle w:val="REG-AmendChar"/>
          <w:rFonts w:eastAsiaTheme="minorHAnsi"/>
        </w:rPr>
        <w:t xml:space="preserve"> </w:t>
      </w:r>
      <w:bookmarkStart w:id="0" w:name="_Hlk194068968"/>
      <w:r w:rsidR="00923CD9" w:rsidRPr="00923CD9">
        <w:rPr>
          <w:rStyle w:val="REG-AmendChar"/>
          <w:rFonts w:eastAsiaTheme="minorHAnsi"/>
        </w:rPr>
        <w:t>T</w:t>
      </w:r>
      <w:r w:rsidR="00923CD9" w:rsidRPr="00E57EE7">
        <w:rPr>
          <w:rFonts w:ascii="Arial" w:hAnsi="Arial" w:cs="Arial"/>
          <w:b/>
          <w:bCs/>
          <w:color w:val="00B050"/>
          <w:sz w:val="18"/>
          <w:szCs w:val="18"/>
        </w:rPr>
        <w:t xml:space="preserve">he </w:t>
      </w:r>
      <w:r w:rsidR="00923CD9" w:rsidRPr="00923CD9">
        <w:rPr>
          <w:rFonts w:ascii="Arial" w:hAnsi="Arial" w:cs="Arial"/>
          <w:b/>
          <w:bCs/>
          <w:color w:val="00B050"/>
          <w:sz w:val="18"/>
          <w:szCs w:val="18"/>
        </w:rPr>
        <w:t>Medical and Dental Act</w:t>
      </w:r>
      <w:r w:rsidR="00923CD9">
        <w:rPr>
          <w:rFonts w:ascii="Arial" w:hAnsi="Arial" w:cs="Arial"/>
          <w:b/>
          <w:bCs/>
          <w:color w:val="00B050"/>
          <w:sz w:val="18"/>
          <w:szCs w:val="18"/>
        </w:rPr>
        <w:t xml:space="preserve"> 10 of </w:t>
      </w:r>
      <w:r w:rsidR="00923CD9" w:rsidRPr="00923CD9">
        <w:rPr>
          <w:rFonts w:ascii="Arial" w:hAnsi="Arial" w:cs="Arial"/>
          <w:b/>
          <w:bCs/>
          <w:color w:val="00B050"/>
          <w:sz w:val="18"/>
          <w:szCs w:val="18"/>
        </w:rPr>
        <w:t xml:space="preserve">2004 </w:t>
      </w:r>
      <w:r w:rsidR="00923CD9" w:rsidRPr="00E57EE7">
        <w:rPr>
          <w:rFonts w:ascii="Arial" w:hAnsi="Arial" w:cs="Arial"/>
          <w:b/>
          <w:bCs/>
          <w:color w:val="00B050"/>
          <w:sz w:val="18"/>
          <w:szCs w:val="18"/>
        </w:rPr>
        <w:t>has been replaced by the Health Professions Act 16 of 2024.]</w:t>
      </w:r>
      <w:bookmarkEnd w:id="0"/>
    </w:p>
    <w:p w14:paraId="14CB4AEE" w14:textId="77777777" w:rsidR="0013771A" w:rsidRPr="007E20B9" w:rsidRDefault="0013771A" w:rsidP="003A3DBD">
      <w:pPr>
        <w:pStyle w:val="REG-P0"/>
      </w:pPr>
    </w:p>
    <w:p w14:paraId="56063871" w14:textId="77777777" w:rsidR="003A3DBD" w:rsidRPr="007E20B9" w:rsidRDefault="003A3DBD" w:rsidP="003A3DBD">
      <w:pPr>
        <w:pStyle w:val="REG-P0"/>
      </w:pPr>
      <w:r w:rsidRPr="007E20B9">
        <w:t>“medical</w:t>
      </w:r>
      <w:r w:rsidRPr="007E20B9">
        <w:rPr>
          <w:spacing w:val="15"/>
        </w:rPr>
        <w:t xml:space="preserve"> </w:t>
      </w:r>
      <w:r w:rsidRPr="007E20B9">
        <w:t>practitioner”</w:t>
      </w:r>
      <w:r w:rsidRPr="007E20B9">
        <w:rPr>
          <w:spacing w:val="15"/>
        </w:rPr>
        <w:t xml:space="preserve"> </w:t>
      </w:r>
      <w:r w:rsidRPr="007E20B9">
        <w:t>means</w:t>
      </w:r>
      <w:r w:rsidRPr="007E20B9">
        <w:rPr>
          <w:spacing w:val="15"/>
        </w:rPr>
        <w:t xml:space="preserve"> </w:t>
      </w:r>
      <w:r w:rsidRPr="007E20B9">
        <w:t>a</w:t>
      </w:r>
      <w:r w:rsidRPr="007E20B9">
        <w:rPr>
          <w:spacing w:val="15"/>
        </w:rPr>
        <w:t xml:space="preserve"> </w:t>
      </w:r>
      <w:r w:rsidRPr="007E20B9">
        <w:t>person</w:t>
      </w:r>
      <w:r w:rsidRPr="007E20B9">
        <w:rPr>
          <w:spacing w:val="15"/>
        </w:rPr>
        <w:t xml:space="preserve"> </w:t>
      </w:r>
      <w:r w:rsidRPr="007E20B9">
        <w:t>registered</w:t>
      </w:r>
      <w:r w:rsidRPr="007E20B9">
        <w:rPr>
          <w:spacing w:val="15"/>
        </w:rPr>
        <w:t xml:space="preserve"> </w:t>
      </w:r>
      <w:r w:rsidRPr="007E20B9">
        <w:t>as</w:t>
      </w:r>
      <w:r w:rsidRPr="007E20B9">
        <w:rPr>
          <w:spacing w:val="15"/>
        </w:rPr>
        <w:t xml:space="preserve"> </w:t>
      </w:r>
      <w:r w:rsidRPr="007E20B9">
        <w:t>such</w:t>
      </w:r>
      <w:r w:rsidRPr="007E20B9">
        <w:rPr>
          <w:spacing w:val="15"/>
        </w:rPr>
        <w:t xml:space="preserve"> </w:t>
      </w:r>
      <w:r w:rsidRPr="007E20B9">
        <w:t>under</w:t>
      </w:r>
      <w:r w:rsidRPr="007E20B9">
        <w:rPr>
          <w:spacing w:val="15"/>
        </w:rPr>
        <w:t xml:space="preserve"> </w:t>
      </w:r>
      <w:r w:rsidRPr="007E20B9">
        <w:t>the</w:t>
      </w:r>
      <w:r w:rsidRPr="007E20B9">
        <w:rPr>
          <w:spacing w:val="15"/>
        </w:rPr>
        <w:t xml:space="preserve"> </w:t>
      </w:r>
      <w:r w:rsidRPr="007E20B9">
        <w:t>Medical</w:t>
      </w:r>
      <w:r w:rsidRPr="007E20B9">
        <w:rPr>
          <w:spacing w:val="15"/>
        </w:rPr>
        <w:t xml:space="preserve"> </w:t>
      </w:r>
      <w:r w:rsidRPr="007E20B9">
        <w:t>and</w:t>
      </w:r>
      <w:r w:rsidRPr="007E20B9">
        <w:rPr>
          <w:spacing w:val="15"/>
        </w:rPr>
        <w:t xml:space="preserve"> </w:t>
      </w:r>
      <w:r w:rsidRPr="007E20B9">
        <w:t>Dental</w:t>
      </w:r>
      <w:r w:rsidRPr="007E20B9">
        <w:rPr>
          <w:spacing w:val="3"/>
        </w:rPr>
        <w:t xml:space="preserve"> </w:t>
      </w:r>
      <w:r w:rsidRPr="007E20B9">
        <w:t>Act,</w:t>
      </w:r>
      <w:r w:rsidRPr="007E20B9">
        <w:rPr>
          <w:spacing w:val="15"/>
        </w:rPr>
        <w:t xml:space="preserve"> </w:t>
      </w:r>
      <w:r w:rsidRPr="007E20B9">
        <w:t>2004 (Act No. 10 of 2004); and</w:t>
      </w:r>
    </w:p>
    <w:p w14:paraId="47B038CB" w14:textId="77777777" w:rsidR="003A3DBD" w:rsidRDefault="003A3DBD" w:rsidP="003A3DBD">
      <w:pPr>
        <w:pStyle w:val="REG-P0"/>
        <w:rPr>
          <w:sz w:val="26"/>
          <w:szCs w:val="26"/>
        </w:rPr>
      </w:pPr>
    </w:p>
    <w:p w14:paraId="61E7CB6E" w14:textId="713505DA" w:rsidR="00923CD9" w:rsidRDefault="00923CD9" w:rsidP="00923CD9">
      <w:pPr>
        <w:pStyle w:val="REG-P0"/>
        <w:jc w:val="center"/>
        <w:rPr>
          <w:rFonts w:ascii="Arial" w:hAnsi="Arial" w:cs="Arial"/>
          <w:b/>
          <w:bCs/>
          <w:color w:val="00B050"/>
          <w:sz w:val="18"/>
          <w:szCs w:val="18"/>
        </w:rPr>
      </w:pPr>
      <w:r>
        <w:rPr>
          <w:rStyle w:val="REG-AmendChar"/>
        </w:rPr>
        <w:t>[</w:t>
      </w:r>
      <w:r w:rsidRPr="00923CD9">
        <w:rPr>
          <w:rStyle w:val="REG-AmendChar"/>
        </w:rPr>
        <w:t>T</w:t>
      </w:r>
      <w:r w:rsidRPr="00E57EE7">
        <w:rPr>
          <w:rFonts w:ascii="Arial" w:hAnsi="Arial" w:cs="Arial"/>
          <w:b/>
          <w:bCs/>
          <w:color w:val="00B050"/>
          <w:sz w:val="18"/>
          <w:szCs w:val="18"/>
        </w:rPr>
        <w:t xml:space="preserve">he </w:t>
      </w:r>
      <w:r w:rsidRPr="00923CD9">
        <w:rPr>
          <w:rFonts w:ascii="Arial" w:hAnsi="Arial" w:cs="Arial"/>
          <w:b/>
          <w:bCs/>
          <w:color w:val="00B050"/>
          <w:sz w:val="18"/>
          <w:szCs w:val="18"/>
        </w:rPr>
        <w:t>Medical and Dental Act</w:t>
      </w:r>
      <w:r>
        <w:rPr>
          <w:rFonts w:ascii="Arial" w:hAnsi="Arial" w:cs="Arial"/>
          <w:b/>
          <w:bCs/>
          <w:color w:val="00B050"/>
          <w:sz w:val="18"/>
          <w:szCs w:val="18"/>
        </w:rPr>
        <w:t xml:space="preserve"> 10 of</w:t>
      </w:r>
      <w:r w:rsidRPr="00923CD9">
        <w:rPr>
          <w:rFonts w:ascii="Arial" w:hAnsi="Arial" w:cs="Arial"/>
          <w:b/>
          <w:bCs/>
          <w:color w:val="00B050"/>
          <w:sz w:val="18"/>
          <w:szCs w:val="18"/>
        </w:rPr>
        <w:t xml:space="preserve">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p>
    <w:p w14:paraId="6CD3D24F" w14:textId="77777777" w:rsidR="00923CD9" w:rsidRPr="007E20B9" w:rsidRDefault="00923CD9" w:rsidP="003A3DBD">
      <w:pPr>
        <w:pStyle w:val="REG-P0"/>
        <w:rPr>
          <w:sz w:val="26"/>
          <w:szCs w:val="26"/>
        </w:rPr>
      </w:pPr>
    </w:p>
    <w:p w14:paraId="4E7F933F" w14:textId="77777777" w:rsidR="003A3DBD" w:rsidRPr="007E20B9" w:rsidRDefault="003A3DBD" w:rsidP="003A3DBD">
      <w:pPr>
        <w:pStyle w:val="REG-P0"/>
      </w:pPr>
      <w:r w:rsidRPr="007E20B9">
        <w:t>“the</w:t>
      </w:r>
      <w:r w:rsidRPr="007E20B9">
        <w:rPr>
          <w:spacing w:val="-13"/>
        </w:rPr>
        <w:t xml:space="preserve"> </w:t>
      </w:r>
      <w:r w:rsidRPr="007E20B9">
        <w:t>Act” means the</w:t>
      </w:r>
      <w:r w:rsidRPr="007E20B9">
        <w:rPr>
          <w:spacing w:val="-13"/>
        </w:rPr>
        <w:t xml:space="preserve"> </w:t>
      </w:r>
      <w:r w:rsidRPr="007E20B9">
        <w:t>Allied Health Professions</w:t>
      </w:r>
      <w:r w:rsidRPr="007E20B9">
        <w:rPr>
          <w:spacing w:val="-13"/>
        </w:rPr>
        <w:t xml:space="preserve"> </w:t>
      </w:r>
      <w:r w:rsidRPr="007E20B9">
        <w:t>Act, 2004 (Act No. 7 of 2004).</w:t>
      </w:r>
    </w:p>
    <w:p w14:paraId="0F40A704" w14:textId="77777777" w:rsidR="003A3DBD" w:rsidRDefault="003A3DBD" w:rsidP="003A3DBD">
      <w:pPr>
        <w:pStyle w:val="REG-P0"/>
        <w:rPr>
          <w:sz w:val="26"/>
          <w:szCs w:val="26"/>
        </w:rPr>
      </w:pPr>
    </w:p>
    <w:p w14:paraId="38BA5E8F" w14:textId="6716CFF6" w:rsidR="00923CD9" w:rsidRDefault="00923CD9" w:rsidP="00923CD9">
      <w:pPr>
        <w:jc w:val="center"/>
        <w:rPr>
          <w:rFonts w:ascii="Arial" w:hAnsi="Arial" w:cs="Arial"/>
          <w:b/>
          <w:bCs/>
          <w:color w:val="00B050"/>
          <w:sz w:val="18"/>
          <w:szCs w:val="18"/>
        </w:rPr>
      </w:pPr>
      <w:r w:rsidRPr="00E57EE7">
        <w:rPr>
          <w:rFonts w:ascii="Arial" w:hAnsi="Arial" w:cs="Arial"/>
          <w:b/>
          <w:bCs/>
          <w:color w:val="00B050"/>
          <w:sz w:val="18"/>
          <w:szCs w:val="18"/>
        </w:rPr>
        <w:t xml:space="preserve">[The Allied Health Professions Act 7 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p>
    <w:p w14:paraId="7D7626C5" w14:textId="77777777" w:rsidR="00923CD9" w:rsidRPr="007E20B9" w:rsidRDefault="00923CD9" w:rsidP="003A3DBD">
      <w:pPr>
        <w:pStyle w:val="REG-P0"/>
        <w:rPr>
          <w:sz w:val="26"/>
          <w:szCs w:val="26"/>
        </w:rPr>
      </w:pPr>
    </w:p>
    <w:p w14:paraId="3E53F0BC" w14:textId="77777777" w:rsidR="003A3DBD" w:rsidRPr="007E20B9" w:rsidRDefault="003A3DBD" w:rsidP="003A3DBD">
      <w:pPr>
        <w:pStyle w:val="REG-P0"/>
        <w:rPr>
          <w:b/>
          <w:bCs/>
        </w:rPr>
      </w:pPr>
      <w:r w:rsidRPr="007E20B9">
        <w:rPr>
          <w:b/>
        </w:rPr>
        <w:t>Scope of practice of medical technologists</w:t>
      </w:r>
    </w:p>
    <w:p w14:paraId="3547438D" w14:textId="77777777" w:rsidR="003A3DBD" w:rsidRPr="007E20B9" w:rsidRDefault="003A3DBD" w:rsidP="003A3DBD">
      <w:pPr>
        <w:pStyle w:val="REG-P0"/>
        <w:rPr>
          <w:sz w:val="26"/>
          <w:szCs w:val="26"/>
        </w:rPr>
      </w:pPr>
    </w:p>
    <w:p w14:paraId="09F7373E" w14:textId="77777777" w:rsidR="003A3DBD" w:rsidRPr="007E20B9" w:rsidRDefault="003A3DBD" w:rsidP="002136F3">
      <w:pPr>
        <w:pStyle w:val="REG-P1"/>
      </w:pPr>
      <w:r w:rsidRPr="007E20B9">
        <w:rPr>
          <w:b/>
          <w:bCs/>
        </w:rPr>
        <w:t>2.</w:t>
      </w:r>
      <w:r w:rsidRPr="007E20B9">
        <w:rPr>
          <w:b/>
          <w:bCs/>
        </w:rPr>
        <w:tab/>
      </w:r>
      <w:r w:rsidRPr="007E20B9">
        <w:t>(1)</w:t>
      </w:r>
      <w:r w:rsidR="002136F3" w:rsidRPr="007E20B9">
        <w:rPr>
          <w:spacing w:val="23"/>
        </w:rPr>
        <w:tab/>
      </w:r>
      <w:r w:rsidRPr="007E20B9">
        <w:t>Subject</w:t>
      </w:r>
      <w:r w:rsidRPr="007E20B9">
        <w:rPr>
          <w:spacing w:val="46"/>
        </w:rPr>
        <w:t xml:space="preserve"> </w:t>
      </w:r>
      <w:r w:rsidRPr="007E20B9">
        <w:t>to</w:t>
      </w:r>
      <w:r w:rsidRPr="007E20B9">
        <w:rPr>
          <w:spacing w:val="47"/>
        </w:rPr>
        <w:t xml:space="preserve"> </w:t>
      </w:r>
      <w:r w:rsidRPr="007E20B9">
        <w:t>provisions</w:t>
      </w:r>
      <w:r w:rsidRPr="007E20B9">
        <w:rPr>
          <w:spacing w:val="47"/>
        </w:rPr>
        <w:t xml:space="preserve"> </w:t>
      </w:r>
      <w:r w:rsidRPr="007E20B9">
        <w:t>of</w:t>
      </w:r>
      <w:r w:rsidRPr="007E20B9">
        <w:rPr>
          <w:spacing w:val="47"/>
        </w:rPr>
        <w:t xml:space="preserve"> </w:t>
      </w:r>
      <w:r w:rsidRPr="007E20B9">
        <w:t>subregulation</w:t>
      </w:r>
      <w:r w:rsidRPr="007E20B9">
        <w:rPr>
          <w:spacing w:val="46"/>
        </w:rPr>
        <w:t xml:space="preserve"> </w:t>
      </w:r>
      <w:r w:rsidRPr="007E20B9">
        <w:t>(2),</w:t>
      </w:r>
      <w:r w:rsidRPr="007E20B9">
        <w:rPr>
          <w:spacing w:val="47"/>
        </w:rPr>
        <w:t xml:space="preserve"> </w:t>
      </w:r>
      <w:r w:rsidRPr="007E20B9">
        <w:t>all</w:t>
      </w:r>
      <w:r w:rsidRPr="007E20B9">
        <w:rPr>
          <w:spacing w:val="46"/>
        </w:rPr>
        <w:t xml:space="preserve"> </w:t>
      </w:r>
      <w:r w:rsidRPr="007E20B9">
        <w:t>the</w:t>
      </w:r>
      <w:r w:rsidRPr="007E20B9">
        <w:rPr>
          <w:spacing w:val="47"/>
        </w:rPr>
        <w:t xml:space="preserve"> </w:t>
      </w:r>
      <w:r w:rsidRPr="007E20B9">
        <w:t>acts</w:t>
      </w:r>
      <w:r w:rsidRPr="007E20B9">
        <w:rPr>
          <w:spacing w:val="47"/>
        </w:rPr>
        <w:t xml:space="preserve"> </w:t>
      </w:r>
      <w:r w:rsidRPr="007E20B9">
        <w:t>performed</w:t>
      </w:r>
      <w:r w:rsidRPr="007E20B9">
        <w:rPr>
          <w:spacing w:val="47"/>
        </w:rPr>
        <w:t xml:space="preserve"> </w:t>
      </w:r>
      <w:r w:rsidRPr="007E20B9">
        <w:t>by</w:t>
      </w:r>
      <w:r w:rsidRPr="007E20B9">
        <w:rPr>
          <w:spacing w:val="47"/>
        </w:rPr>
        <w:t xml:space="preserve"> </w:t>
      </w:r>
      <w:r w:rsidRPr="007E20B9">
        <w:t>a medical</w:t>
      </w:r>
      <w:r w:rsidRPr="007E20B9">
        <w:rPr>
          <w:spacing w:val="19"/>
        </w:rPr>
        <w:t xml:space="preserve"> </w:t>
      </w:r>
      <w:r w:rsidRPr="007E20B9">
        <w:t>technologist</w:t>
      </w:r>
      <w:r w:rsidRPr="007E20B9">
        <w:rPr>
          <w:spacing w:val="19"/>
        </w:rPr>
        <w:t xml:space="preserve"> </w:t>
      </w:r>
      <w:r w:rsidRPr="007E20B9">
        <w:t>during</w:t>
      </w:r>
      <w:r w:rsidRPr="007E20B9">
        <w:rPr>
          <w:spacing w:val="19"/>
        </w:rPr>
        <w:t xml:space="preserve"> </w:t>
      </w:r>
      <w:r w:rsidRPr="007E20B9">
        <w:t>the</w:t>
      </w:r>
      <w:r w:rsidRPr="007E20B9">
        <w:rPr>
          <w:spacing w:val="19"/>
        </w:rPr>
        <w:t xml:space="preserve"> </w:t>
      </w:r>
      <w:r w:rsidRPr="007E20B9">
        <w:t>analysis</w:t>
      </w:r>
      <w:r w:rsidRPr="007E20B9">
        <w:rPr>
          <w:spacing w:val="19"/>
        </w:rPr>
        <w:t xml:space="preserve"> </w:t>
      </w:r>
      <w:r w:rsidRPr="007E20B9">
        <w:t>of</w:t>
      </w:r>
      <w:r w:rsidRPr="007E20B9">
        <w:rPr>
          <w:spacing w:val="19"/>
        </w:rPr>
        <w:t xml:space="preserve"> </w:t>
      </w:r>
      <w:r w:rsidRPr="007E20B9">
        <w:t>human</w:t>
      </w:r>
      <w:r w:rsidRPr="007E20B9">
        <w:rPr>
          <w:spacing w:val="19"/>
        </w:rPr>
        <w:t xml:space="preserve"> </w:t>
      </w:r>
      <w:r w:rsidRPr="007E20B9">
        <w:t>tissue,</w:t>
      </w:r>
      <w:r w:rsidRPr="007E20B9">
        <w:rPr>
          <w:spacing w:val="19"/>
        </w:rPr>
        <w:t xml:space="preserve"> </w:t>
      </w:r>
      <w:r w:rsidRPr="007E20B9">
        <w:t>body</w:t>
      </w:r>
      <w:r w:rsidRPr="007E20B9">
        <w:rPr>
          <w:spacing w:val="20"/>
        </w:rPr>
        <w:t xml:space="preserve"> </w:t>
      </w:r>
      <w:r w:rsidRPr="007E20B9">
        <w:t>fluid</w:t>
      </w:r>
      <w:r w:rsidRPr="007E20B9">
        <w:rPr>
          <w:spacing w:val="19"/>
        </w:rPr>
        <w:t xml:space="preserve"> </w:t>
      </w:r>
      <w:r w:rsidRPr="007E20B9">
        <w:t>or</w:t>
      </w:r>
      <w:r w:rsidRPr="007E20B9">
        <w:rPr>
          <w:spacing w:val="19"/>
        </w:rPr>
        <w:t xml:space="preserve"> </w:t>
      </w:r>
      <w:r w:rsidRPr="007E20B9">
        <w:t>excretion,</w:t>
      </w:r>
      <w:r w:rsidRPr="007E20B9">
        <w:rPr>
          <w:spacing w:val="19"/>
        </w:rPr>
        <w:t xml:space="preserve"> </w:t>
      </w:r>
      <w:r w:rsidRPr="007E20B9">
        <w:t>if</w:t>
      </w:r>
      <w:r w:rsidRPr="007E20B9">
        <w:rPr>
          <w:spacing w:val="19"/>
        </w:rPr>
        <w:t xml:space="preserve"> </w:t>
      </w:r>
      <w:r w:rsidRPr="007E20B9">
        <w:t>that</w:t>
      </w:r>
      <w:r w:rsidRPr="007E20B9">
        <w:rPr>
          <w:spacing w:val="19"/>
        </w:rPr>
        <w:t xml:space="preserve"> </w:t>
      </w:r>
      <w:r w:rsidRPr="007E20B9">
        <w:t>analysis is</w:t>
      </w:r>
      <w:r w:rsidRPr="007E20B9">
        <w:rPr>
          <w:spacing w:val="8"/>
        </w:rPr>
        <w:t xml:space="preserve"> </w:t>
      </w:r>
      <w:r w:rsidRPr="007E20B9">
        <w:t>performed</w:t>
      </w:r>
      <w:r w:rsidRPr="007E20B9">
        <w:rPr>
          <w:spacing w:val="8"/>
        </w:rPr>
        <w:t xml:space="preserve"> </w:t>
      </w:r>
      <w:r w:rsidRPr="007E20B9">
        <w:t>to</w:t>
      </w:r>
      <w:r w:rsidRPr="007E20B9">
        <w:rPr>
          <w:spacing w:val="8"/>
        </w:rPr>
        <w:t xml:space="preserve"> </w:t>
      </w:r>
      <w:r w:rsidRPr="007E20B9">
        <w:t>enable</w:t>
      </w:r>
      <w:r w:rsidRPr="007E20B9">
        <w:rPr>
          <w:spacing w:val="7"/>
        </w:rPr>
        <w:t xml:space="preserve"> </w:t>
      </w:r>
      <w:r w:rsidRPr="007E20B9">
        <w:t>a</w:t>
      </w:r>
      <w:r w:rsidRPr="007E20B9">
        <w:rPr>
          <w:spacing w:val="8"/>
        </w:rPr>
        <w:t xml:space="preserve"> </w:t>
      </w:r>
      <w:r w:rsidRPr="007E20B9">
        <w:t>dentist</w:t>
      </w:r>
      <w:r w:rsidRPr="007E20B9">
        <w:rPr>
          <w:spacing w:val="7"/>
        </w:rPr>
        <w:t xml:space="preserve"> </w:t>
      </w:r>
      <w:r w:rsidRPr="007E20B9">
        <w:t>or</w:t>
      </w:r>
      <w:r w:rsidRPr="007E20B9">
        <w:rPr>
          <w:spacing w:val="8"/>
        </w:rPr>
        <w:t xml:space="preserve"> </w:t>
      </w:r>
      <w:r w:rsidRPr="007E20B9">
        <w:t>medical</w:t>
      </w:r>
      <w:r w:rsidRPr="007E20B9">
        <w:rPr>
          <w:spacing w:val="7"/>
        </w:rPr>
        <w:t xml:space="preserve"> </w:t>
      </w:r>
      <w:r w:rsidRPr="007E20B9">
        <w:t>practitioner</w:t>
      </w:r>
      <w:r w:rsidRPr="007E20B9">
        <w:rPr>
          <w:spacing w:val="7"/>
        </w:rPr>
        <w:t xml:space="preserve"> </w:t>
      </w:r>
      <w:r w:rsidRPr="007E20B9">
        <w:t>to</w:t>
      </w:r>
      <w:r w:rsidRPr="007E20B9">
        <w:rPr>
          <w:spacing w:val="8"/>
        </w:rPr>
        <w:t xml:space="preserve"> </w:t>
      </w:r>
      <w:r w:rsidRPr="007E20B9">
        <w:t>make</w:t>
      </w:r>
      <w:r w:rsidRPr="007E20B9">
        <w:rPr>
          <w:spacing w:val="8"/>
        </w:rPr>
        <w:t xml:space="preserve"> </w:t>
      </w:r>
      <w:r w:rsidRPr="007E20B9">
        <w:t>a</w:t>
      </w:r>
      <w:r w:rsidRPr="007E20B9">
        <w:rPr>
          <w:spacing w:val="8"/>
        </w:rPr>
        <w:t xml:space="preserve"> </w:t>
      </w:r>
      <w:r w:rsidRPr="007E20B9">
        <w:t>diagnosis,</w:t>
      </w:r>
      <w:r w:rsidRPr="007E20B9">
        <w:rPr>
          <w:spacing w:val="8"/>
        </w:rPr>
        <w:t xml:space="preserve"> </w:t>
      </w:r>
      <w:r w:rsidRPr="007E20B9">
        <w:t>to</w:t>
      </w:r>
      <w:r w:rsidRPr="007E20B9">
        <w:rPr>
          <w:spacing w:val="8"/>
        </w:rPr>
        <w:t xml:space="preserve"> </w:t>
      </w:r>
      <w:r w:rsidRPr="007E20B9">
        <w:t>institute</w:t>
      </w:r>
      <w:r w:rsidRPr="007E20B9">
        <w:rPr>
          <w:spacing w:val="7"/>
        </w:rPr>
        <w:t xml:space="preserve"> </w:t>
      </w:r>
      <w:r w:rsidRPr="007E20B9">
        <w:t>or</w:t>
      </w:r>
      <w:r w:rsidRPr="007E20B9">
        <w:rPr>
          <w:spacing w:val="8"/>
        </w:rPr>
        <w:t xml:space="preserve"> </w:t>
      </w:r>
      <w:r w:rsidRPr="007E20B9">
        <w:t>conduct dental,</w:t>
      </w:r>
      <w:r w:rsidRPr="007E20B9">
        <w:rPr>
          <w:spacing w:val="9"/>
        </w:rPr>
        <w:t xml:space="preserve"> </w:t>
      </w:r>
      <w:r w:rsidRPr="007E20B9">
        <w:t>medical</w:t>
      </w:r>
      <w:r w:rsidRPr="007E20B9">
        <w:rPr>
          <w:spacing w:val="8"/>
        </w:rPr>
        <w:t xml:space="preserve"> </w:t>
      </w:r>
      <w:r w:rsidRPr="007E20B9">
        <w:t>treatment</w:t>
      </w:r>
      <w:r w:rsidRPr="007E20B9">
        <w:rPr>
          <w:spacing w:val="8"/>
        </w:rPr>
        <w:t xml:space="preserve"> </w:t>
      </w:r>
      <w:r w:rsidRPr="007E20B9">
        <w:t>or</w:t>
      </w:r>
      <w:r w:rsidRPr="007E20B9">
        <w:rPr>
          <w:spacing w:val="9"/>
        </w:rPr>
        <w:t xml:space="preserve"> </w:t>
      </w:r>
      <w:r w:rsidRPr="007E20B9">
        <w:t>procedures</w:t>
      </w:r>
      <w:r w:rsidRPr="007E20B9">
        <w:rPr>
          <w:spacing w:val="9"/>
        </w:rPr>
        <w:t xml:space="preserve"> </w:t>
      </w:r>
      <w:r w:rsidRPr="007E20B9">
        <w:t>based</w:t>
      </w:r>
      <w:r w:rsidRPr="007E20B9">
        <w:rPr>
          <w:spacing w:val="9"/>
        </w:rPr>
        <w:t xml:space="preserve"> </w:t>
      </w:r>
      <w:r w:rsidRPr="007E20B9">
        <w:t>on</w:t>
      </w:r>
      <w:r w:rsidRPr="007E20B9">
        <w:rPr>
          <w:spacing w:val="9"/>
        </w:rPr>
        <w:t xml:space="preserve"> </w:t>
      </w:r>
      <w:r w:rsidRPr="007E20B9">
        <w:t>the</w:t>
      </w:r>
      <w:r w:rsidRPr="007E20B9">
        <w:rPr>
          <w:spacing w:val="9"/>
        </w:rPr>
        <w:t xml:space="preserve"> </w:t>
      </w:r>
      <w:r w:rsidRPr="007E20B9">
        <w:t>results</w:t>
      </w:r>
      <w:r w:rsidRPr="007E20B9">
        <w:rPr>
          <w:spacing w:val="9"/>
        </w:rPr>
        <w:t xml:space="preserve"> </w:t>
      </w:r>
      <w:r w:rsidRPr="007E20B9">
        <w:t>of</w:t>
      </w:r>
      <w:r w:rsidRPr="007E20B9">
        <w:rPr>
          <w:spacing w:val="9"/>
        </w:rPr>
        <w:t xml:space="preserve"> </w:t>
      </w:r>
      <w:r w:rsidRPr="007E20B9">
        <w:t>that</w:t>
      </w:r>
      <w:r w:rsidRPr="007E20B9">
        <w:rPr>
          <w:spacing w:val="9"/>
        </w:rPr>
        <w:t xml:space="preserve"> </w:t>
      </w:r>
      <w:r w:rsidRPr="007E20B9">
        <w:t>analysis,</w:t>
      </w:r>
      <w:r w:rsidRPr="007E20B9">
        <w:rPr>
          <w:spacing w:val="9"/>
        </w:rPr>
        <w:t xml:space="preserve"> </w:t>
      </w:r>
      <w:r w:rsidRPr="007E20B9">
        <w:t>must</w:t>
      </w:r>
      <w:r w:rsidRPr="007E20B9">
        <w:rPr>
          <w:spacing w:val="9"/>
        </w:rPr>
        <w:t xml:space="preserve"> </w:t>
      </w:r>
      <w:r w:rsidRPr="007E20B9">
        <w:t>be</w:t>
      </w:r>
      <w:r w:rsidRPr="007E20B9">
        <w:rPr>
          <w:spacing w:val="9"/>
        </w:rPr>
        <w:t xml:space="preserve"> </w:t>
      </w:r>
      <w:r w:rsidRPr="007E20B9">
        <w:t>regarded,</w:t>
      </w:r>
      <w:r w:rsidRPr="007E20B9">
        <w:rPr>
          <w:spacing w:val="9"/>
        </w:rPr>
        <w:t xml:space="preserve"> </w:t>
      </w:r>
      <w:r w:rsidRPr="007E20B9">
        <w:t>for the purposes of the</w:t>
      </w:r>
      <w:r w:rsidRPr="007E20B9">
        <w:rPr>
          <w:spacing w:val="-13"/>
        </w:rPr>
        <w:t xml:space="preserve"> </w:t>
      </w:r>
      <w:r w:rsidRPr="007E20B9">
        <w:t>Act, to be acts pertaining to the scope of practice of a medical technologists.</w:t>
      </w:r>
    </w:p>
    <w:p w14:paraId="6C0EEFC8" w14:textId="77777777" w:rsidR="003A3DBD" w:rsidRPr="007E20B9" w:rsidRDefault="003A3DBD" w:rsidP="003A3DBD">
      <w:pPr>
        <w:pStyle w:val="REG-P0"/>
        <w:rPr>
          <w:sz w:val="26"/>
          <w:szCs w:val="26"/>
        </w:rPr>
      </w:pPr>
    </w:p>
    <w:p w14:paraId="1411B695" w14:textId="77777777" w:rsidR="003A3DBD" w:rsidRPr="007E20B9" w:rsidRDefault="003A3DBD" w:rsidP="002136F3">
      <w:pPr>
        <w:pStyle w:val="REG-P1"/>
      </w:pPr>
      <w:r w:rsidRPr="007E20B9">
        <w:t>(2)</w:t>
      </w:r>
      <w:r w:rsidRPr="007E20B9">
        <w:tab/>
        <w:t>When</w:t>
      </w:r>
      <w:r w:rsidRPr="007E20B9">
        <w:rPr>
          <w:spacing w:val="23"/>
        </w:rPr>
        <w:t xml:space="preserve"> </w:t>
      </w:r>
      <w:r w:rsidRPr="007E20B9">
        <w:t>carried</w:t>
      </w:r>
      <w:r w:rsidRPr="007E20B9">
        <w:rPr>
          <w:spacing w:val="23"/>
        </w:rPr>
        <w:t xml:space="preserve"> </w:t>
      </w:r>
      <w:r w:rsidRPr="007E20B9">
        <w:t>out</w:t>
      </w:r>
      <w:r w:rsidRPr="007E20B9">
        <w:rPr>
          <w:spacing w:val="23"/>
        </w:rPr>
        <w:t xml:space="preserve"> </w:t>
      </w:r>
      <w:r w:rsidRPr="007E20B9">
        <w:t>during</w:t>
      </w:r>
      <w:r w:rsidRPr="007E20B9">
        <w:rPr>
          <w:spacing w:val="23"/>
        </w:rPr>
        <w:t xml:space="preserve"> </w:t>
      </w:r>
      <w:r w:rsidRPr="007E20B9">
        <w:t>a</w:t>
      </w:r>
      <w:r w:rsidRPr="007E20B9">
        <w:rPr>
          <w:spacing w:val="23"/>
        </w:rPr>
        <w:t xml:space="preserve"> </w:t>
      </w:r>
      <w:r w:rsidRPr="007E20B9">
        <w:t>dissection</w:t>
      </w:r>
      <w:r w:rsidRPr="007E20B9">
        <w:rPr>
          <w:spacing w:val="23"/>
        </w:rPr>
        <w:t xml:space="preserve"> </w:t>
      </w:r>
      <w:r w:rsidRPr="007E20B9">
        <w:t>or</w:t>
      </w:r>
      <w:r w:rsidRPr="007E20B9">
        <w:rPr>
          <w:spacing w:val="23"/>
        </w:rPr>
        <w:t xml:space="preserve"> </w:t>
      </w:r>
      <w:r w:rsidRPr="007E20B9">
        <w:t>analysis</w:t>
      </w:r>
      <w:r w:rsidRPr="007E20B9">
        <w:rPr>
          <w:spacing w:val="23"/>
        </w:rPr>
        <w:t xml:space="preserve"> </w:t>
      </w:r>
      <w:r w:rsidRPr="007E20B9">
        <w:t>referred</w:t>
      </w:r>
      <w:r w:rsidRPr="007E20B9">
        <w:rPr>
          <w:spacing w:val="23"/>
        </w:rPr>
        <w:t xml:space="preserve"> </w:t>
      </w:r>
      <w:r w:rsidRPr="007E20B9">
        <w:t>to</w:t>
      </w:r>
      <w:r w:rsidRPr="007E20B9">
        <w:rPr>
          <w:spacing w:val="23"/>
        </w:rPr>
        <w:t xml:space="preserve"> </w:t>
      </w:r>
      <w:r w:rsidRPr="007E20B9">
        <w:t>in</w:t>
      </w:r>
      <w:r w:rsidRPr="007E20B9">
        <w:rPr>
          <w:spacing w:val="23"/>
        </w:rPr>
        <w:t xml:space="preserve"> </w:t>
      </w:r>
      <w:r w:rsidRPr="007E20B9">
        <w:t>subregulation</w:t>
      </w:r>
      <w:r w:rsidRPr="007E20B9">
        <w:rPr>
          <w:spacing w:val="23"/>
        </w:rPr>
        <w:t xml:space="preserve"> </w:t>
      </w:r>
      <w:r w:rsidRPr="007E20B9">
        <w:t>(1), the</w:t>
      </w:r>
      <w:r w:rsidRPr="007E20B9">
        <w:rPr>
          <w:spacing w:val="18"/>
        </w:rPr>
        <w:t xml:space="preserve"> </w:t>
      </w:r>
      <w:r w:rsidRPr="007E20B9">
        <w:t>following</w:t>
      </w:r>
      <w:r w:rsidRPr="007E20B9">
        <w:rPr>
          <w:spacing w:val="19"/>
        </w:rPr>
        <w:t xml:space="preserve"> </w:t>
      </w:r>
      <w:r w:rsidRPr="007E20B9">
        <w:t>acts</w:t>
      </w:r>
      <w:r w:rsidRPr="007E20B9">
        <w:rPr>
          <w:spacing w:val="19"/>
        </w:rPr>
        <w:t xml:space="preserve"> </w:t>
      </w:r>
      <w:r w:rsidRPr="007E20B9">
        <w:t>must</w:t>
      </w:r>
      <w:r w:rsidRPr="007E20B9">
        <w:rPr>
          <w:spacing w:val="19"/>
        </w:rPr>
        <w:t xml:space="preserve"> </w:t>
      </w:r>
      <w:r w:rsidRPr="007E20B9">
        <w:t>for</w:t>
      </w:r>
      <w:r w:rsidRPr="007E20B9">
        <w:rPr>
          <w:spacing w:val="19"/>
        </w:rPr>
        <w:t xml:space="preserve"> </w:t>
      </w:r>
      <w:r w:rsidRPr="007E20B9">
        <w:t>the</w:t>
      </w:r>
      <w:r w:rsidRPr="007E20B9">
        <w:rPr>
          <w:spacing w:val="19"/>
        </w:rPr>
        <w:t xml:space="preserve"> </w:t>
      </w:r>
      <w:r w:rsidRPr="007E20B9">
        <w:t>purposes</w:t>
      </w:r>
      <w:r w:rsidRPr="007E20B9">
        <w:rPr>
          <w:spacing w:val="19"/>
        </w:rPr>
        <w:t xml:space="preserve"> </w:t>
      </w:r>
      <w:r w:rsidRPr="007E20B9">
        <w:t>of</w:t>
      </w:r>
      <w:r w:rsidRPr="007E20B9">
        <w:rPr>
          <w:spacing w:val="19"/>
        </w:rPr>
        <w:t xml:space="preserve"> </w:t>
      </w:r>
      <w:r w:rsidRPr="007E20B9">
        <w:t>the</w:t>
      </w:r>
      <w:r w:rsidRPr="007E20B9">
        <w:rPr>
          <w:spacing w:val="7"/>
        </w:rPr>
        <w:t xml:space="preserve"> </w:t>
      </w:r>
      <w:r w:rsidRPr="007E20B9">
        <w:t>Act</w:t>
      </w:r>
      <w:r w:rsidRPr="007E20B9">
        <w:rPr>
          <w:spacing w:val="19"/>
        </w:rPr>
        <w:t xml:space="preserve"> </w:t>
      </w:r>
      <w:r w:rsidRPr="007E20B9">
        <w:t>be</w:t>
      </w:r>
      <w:r w:rsidRPr="007E20B9">
        <w:rPr>
          <w:spacing w:val="19"/>
        </w:rPr>
        <w:t xml:space="preserve"> </w:t>
      </w:r>
      <w:r w:rsidRPr="007E20B9">
        <w:t>considered</w:t>
      </w:r>
      <w:r w:rsidRPr="007E20B9">
        <w:rPr>
          <w:spacing w:val="18"/>
        </w:rPr>
        <w:t xml:space="preserve"> </w:t>
      </w:r>
      <w:r w:rsidRPr="007E20B9">
        <w:t>not</w:t>
      </w:r>
      <w:r w:rsidRPr="007E20B9">
        <w:rPr>
          <w:spacing w:val="19"/>
        </w:rPr>
        <w:t xml:space="preserve"> </w:t>
      </w:r>
      <w:r w:rsidRPr="007E20B9">
        <w:t>to</w:t>
      </w:r>
      <w:r w:rsidRPr="007E20B9">
        <w:rPr>
          <w:spacing w:val="19"/>
        </w:rPr>
        <w:t xml:space="preserve"> </w:t>
      </w:r>
      <w:r w:rsidRPr="007E20B9">
        <w:t>be</w:t>
      </w:r>
      <w:r w:rsidRPr="007E20B9">
        <w:rPr>
          <w:spacing w:val="19"/>
        </w:rPr>
        <w:t xml:space="preserve"> </w:t>
      </w:r>
      <w:r w:rsidRPr="007E20B9">
        <w:t>acts</w:t>
      </w:r>
      <w:r w:rsidRPr="007E20B9">
        <w:rPr>
          <w:spacing w:val="18"/>
        </w:rPr>
        <w:t xml:space="preserve"> </w:t>
      </w:r>
      <w:r w:rsidRPr="007E20B9">
        <w:t>pertaining</w:t>
      </w:r>
      <w:r w:rsidRPr="007E20B9">
        <w:rPr>
          <w:spacing w:val="18"/>
        </w:rPr>
        <w:t xml:space="preserve"> </w:t>
      </w:r>
      <w:r w:rsidRPr="007E20B9">
        <w:t>to</w:t>
      </w:r>
      <w:r w:rsidRPr="007E20B9">
        <w:rPr>
          <w:spacing w:val="19"/>
        </w:rPr>
        <w:t xml:space="preserve"> </w:t>
      </w:r>
      <w:r w:rsidRPr="007E20B9">
        <w:t>the profession of medical technology -</w:t>
      </w:r>
    </w:p>
    <w:p w14:paraId="06962D67" w14:textId="77777777" w:rsidR="003A3DBD" w:rsidRPr="007E20B9" w:rsidRDefault="003A3DBD" w:rsidP="003A3DBD">
      <w:pPr>
        <w:pStyle w:val="REG-P0"/>
        <w:rPr>
          <w:sz w:val="26"/>
          <w:szCs w:val="26"/>
        </w:rPr>
      </w:pPr>
    </w:p>
    <w:p w14:paraId="4A586F88" w14:textId="77777777" w:rsidR="003A3DBD" w:rsidRPr="007E20B9" w:rsidRDefault="003A3DBD" w:rsidP="002136F3">
      <w:pPr>
        <w:pStyle w:val="REG-Pa"/>
      </w:pPr>
      <w:r w:rsidRPr="007E20B9">
        <w:t>(a)</w:t>
      </w:r>
      <w:r w:rsidRPr="007E20B9">
        <w:tab/>
        <w:t>the</w:t>
      </w:r>
      <w:r w:rsidRPr="007E20B9">
        <w:rPr>
          <w:spacing w:val="-7"/>
        </w:rPr>
        <w:t xml:space="preserve"> </w:t>
      </w:r>
      <w:r w:rsidRPr="007E20B9">
        <w:t>labeling,</w:t>
      </w:r>
      <w:r w:rsidRPr="007E20B9">
        <w:rPr>
          <w:spacing w:val="-7"/>
        </w:rPr>
        <w:t xml:space="preserve"> </w:t>
      </w:r>
      <w:r w:rsidRPr="007E20B9">
        <w:t>centrifuging</w:t>
      </w:r>
      <w:r w:rsidRPr="007E20B9">
        <w:rPr>
          <w:spacing w:val="-7"/>
        </w:rPr>
        <w:t xml:space="preserve"> </w:t>
      </w:r>
      <w:r w:rsidRPr="007E20B9">
        <w:t>and</w:t>
      </w:r>
      <w:r w:rsidRPr="007E20B9">
        <w:rPr>
          <w:spacing w:val="-7"/>
        </w:rPr>
        <w:t xml:space="preserve"> </w:t>
      </w:r>
      <w:r w:rsidRPr="007E20B9">
        <w:t>transferring</w:t>
      </w:r>
      <w:r w:rsidRPr="007E20B9">
        <w:rPr>
          <w:spacing w:val="-7"/>
        </w:rPr>
        <w:t xml:space="preserve"> </w:t>
      </w:r>
      <w:r w:rsidRPr="007E20B9">
        <w:t>of</w:t>
      </w:r>
      <w:r w:rsidRPr="007E20B9">
        <w:rPr>
          <w:spacing w:val="-7"/>
        </w:rPr>
        <w:t xml:space="preserve"> </w:t>
      </w:r>
      <w:r w:rsidRPr="007E20B9">
        <w:t>specimens</w:t>
      </w:r>
      <w:r w:rsidRPr="007E20B9">
        <w:rPr>
          <w:spacing w:val="-7"/>
        </w:rPr>
        <w:t xml:space="preserve"> </w:t>
      </w:r>
      <w:r w:rsidRPr="007E20B9">
        <w:t>or</w:t>
      </w:r>
      <w:r w:rsidRPr="007E20B9">
        <w:rPr>
          <w:spacing w:val="-7"/>
        </w:rPr>
        <w:t xml:space="preserve"> </w:t>
      </w:r>
      <w:r w:rsidRPr="007E20B9">
        <w:t>the</w:t>
      </w:r>
      <w:r w:rsidRPr="007E20B9">
        <w:rPr>
          <w:spacing w:val="-7"/>
        </w:rPr>
        <w:t xml:space="preserve"> </w:t>
      </w:r>
      <w:r w:rsidRPr="007E20B9">
        <w:t>transcribing</w:t>
      </w:r>
      <w:r w:rsidRPr="007E20B9">
        <w:rPr>
          <w:spacing w:val="-7"/>
        </w:rPr>
        <w:t xml:space="preserve"> </w:t>
      </w:r>
      <w:r w:rsidRPr="007E20B9">
        <w:t>of</w:t>
      </w:r>
      <w:r w:rsidRPr="007E20B9">
        <w:rPr>
          <w:spacing w:val="-7"/>
        </w:rPr>
        <w:t xml:space="preserve"> </w:t>
      </w:r>
      <w:r w:rsidRPr="007E20B9">
        <w:t>results already manually or mechanically recorded;</w:t>
      </w:r>
    </w:p>
    <w:p w14:paraId="3DBB8734" w14:textId="77777777" w:rsidR="003A3DBD" w:rsidRPr="007E20B9" w:rsidRDefault="003A3DBD" w:rsidP="003A3DBD">
      <w:pPr>
        <w:pStyle w:val="REG-P0"/>
        <w:rPr>
          <w:sz w:val="26"/>
          <w:szCs w:val="26"/>
        </w:rPr>
      </w:pPr>
    </w:p>
    <w:p w14:paraId="5E3EA4B7" w14:textId="77777777" w:rsidR="003A3DBD" w:rsidRPr="007E20B9" w:rsidRDefault="003A3DBD" w:rsidP="002136F3">
      <w:pPr>
        <w:pStyle w:val="REG-Pa"/>
      </w:pPr>
      <w:r w:rsidRPr="007E20B9">
        <w:t>(b)</w:t>
      </w:r>
      <w:r w:rsidRPr="007E20B9">
        <w:tab/>
        <w:t>the preparation of equipment, culture media and reagents;</w:t>
      </w:r>
    </w:p>
    <w:p w14:paraId="2441DD9E" w14:textId="77777777" w:rsidR="003A3DBD" w:rsidRPr="007E20B9" w:rsidRDefault="003A3DBD" w:rsidP="003A3DBD">
      <w:pPr>
        <w:pStyle w:val="REG-P0"/>
        <w:rPr>
          <w:sz w:val="26"/>
          <w:szCs w:val="26"/>
        </w:rPr>
      </w:pPr>
    </w:p>
    <w:p w14:paraId="0DDFC7C6" w14:textId="77777777" w:rsidR="003A3DBD" w:rsidRPr="007E20B9" w:rsidRDefault="003A3DBD" w:rsidP="002136F3">
      <w:pPr>
        <w:pStyle w:val="REG-Pa"/>
      </w:pPr>
      <w:r w:rsidRPr="007E20B9">
        <w:t>(c)</w:t>
      </w:r>
      <w:r w:rsidRPr="007E20B9">
        <w:tab/>
        <w:t>in</w:t>
      </w:r>
      <w:r w:rsidRPr="007E20B9">
        <w:rPr>
          <w:spacing w:val="-7"/>
        </w:rPr>
        <w:t xml:space="preserve"> </w:t>
      </w:r>
      <w:r w:rsidRPr="007E20B9">
        <w:t>the</w:t>
      </w:r>
      <w:r w:rsidRPr="007E20B9">
        <w:rPr>
          <w:spacing w:val="-7"/>
        </w:rPr>
        <w:t xml:space="preserve"> </w:t>
      </w:r>
      <w:r w:rsidRPr="007E20B9">
        <w:t>case</w:t>
      </w:r>
      <w:r w:rsidRPr="007E20B9">
        <w:rPr>
          <w:spacing w:val="-7"/>
        </w:rPr>
        <w:t xml:space="preserve"> </w:t>
      </w:r>
      <w:r w:rsidRPr="007E20B9">
        <w:t>of</w:t>
      </w:r>
      <w:r w:rsidRPr="007E20B9">
        <w:rPr>
          <w:spacing w:val="-7"/>
        </w:rPr>
        <w:t xml:space="preserve"> </w:t>
      </w:r>
      <w:r w:rsidRPr="007E20B9">
        <w:t>qualitative</w:t>
      </w:r>
      <w:r w:rsidRPr="007E20B9">
        <w:rPr>
          <w:spacing w:val="-7"/>
        </w:rPr>
        <w:t xml:space="preserve"> </w:t>
      </w:r>
      <w:r w:rsidRPr="007E20B9">
        <w:t>and</w:t>
      </w:r>
      <w:r w:rsidRPr="007E20B9">
        <w:rPr>
          <w:spacing w:val="-7"/>
        </w:rPr>
        <w:t xml:space="preserve"> </w:t>
      </w:r>
      <w:r w:rsidRPr="007E20B9">
        <w:t>semi-quantitative</w:t>
      </w:r>
      <w:r w:rsidRPr="007E20B9">
        <w:rPr>
          <w:spacing w:val="-7"/>
        </w:rPr>
        <w:t xml:space="preserve"> </w:t>
      </w:r>
      <w:r w:rsidRPr="007E20B9">
        <w:t>tests,</w:t>
      </w:r>
      <w:r w:rsidRPr="007E20B9">
        <w:rPr>
          <w:spacing w:val="-7"/>
        </w:rPr>
        <w:t xml:space="preserve"> </w:t>
      </w:r>
      <w:r w:rsidRPr="007E20B9">
        <w:t>the</w:t>
      </w:r>
      <w:r w:rsidRPr="007E20B9">
        <w:rPr>
          <w:spacing w:val="-7"/>
        </w:rPr>
        <w:t xml:space="preserve"> </w:t>
      </w:r>
      <w:r w:rsidRPr="007E20B9">
        <w:t>adding</w:t>
      </w:r>
      <w:r w:rsidRPr="007E20B9">
        <w:rPr>
          <w:spacing w:val="-7"/>
        </w:rPr>
        <w:t xml:space="preserve"> </w:t>
      </w:r>
      <w:r w:rsidRPr="007E20B9">
        <w:t>of</w:t>
      </w:r>
      <w:r w:rsidRPr="007E20B9">
        <w:rPr>
          <w:spacing w:val="-7"/>
        </w:rPr>
        <w:t xml:space="preserve"> </w:t>
      </w:r>
      <w:r w:rsidRPr="007E20B9">
        <w:t>the</w:t>
      </w:r>
      <w:r w:rsidRPr="007E20B9">
        <w:rPr>
          <w:spacing w:val="-7"/>
        </w:rPr>
        <w:t xml:space="preserve"> </w:t>
      </w:r>
      <w:r w:rsidRPr="007E20B9">
        <w:t>test</w:t>
      </w:r>
      <w:r w:rsidRPr="007E20B9">
        <w:rPr>
          <w:spacing w:val="-7"/>
        </w:rPr>
        <w:t xml:space="preserve"> </w:t>
      </w:r>
      <w:r w:rsidRPr="007E20B9">
        <w:t>reagent</w:t>
      </w:r>
      <w:r w:rsidRPr="007E20B9">
        <w:rPr>
          <w:spacing w:val="-7"/>
        </w:rPr>
        <w:t xml:space="preserve"> </w:t>
      </w:r>
      <w:r w:rsidRPr="007E20B9">
        <w:t>to a sample or vice versa;</w:t>
      </w:r>
    </w:p>
    <w:p w14:paraId="5CFFB472" w14:textId="77777777" w:rsidR="003A3DBD" w:rsidRPr="007E20B9" w:rsidRDefault="003A3DBD" w:rsidP="003A3DBD">
      <w:pPr>
        <w:pStyle w:val="REG-P0"/>
        <w:rPr>
          <w:sz w:val="26"/>
          <w:szCs w:val="26"/>
        </w:rPr>
      </w:pPr>
    </w:p>
    <w:p w14:paraId="58BA581F" w14:textId="77777777" w:rsidR="003A3DBD" w:rsidRPr="007E20B9" w:rsidRDefault="003A3DBD" w:rsidP="002136F3">
      <w:pPr>
        <w:pStyle w:val="REG-Pa"/>
      </w:pPr>
      <w:r w:rsidRPr="007E20B9">
        <w:t>(d)</w:t>
      </w:r>
      <w:r w:rsidRPr="007E20B9">
        <w:tab/>
        <w:t>in</w:t>
      </w:r>
      <w:r w:rsidRPr="007E20B9">
        <w:rPr>
          <w:spacing w:val="14"/>
        </w:rPr>
        <w:t xml:space="preserve"> </w:t>
      </w:r>
      <w:r w:rsidRPr="007E20B9">
        <w:t>the</w:t>
      </w:r>
      <w:r w:rsidRPr="007E20B9">
        <w:rPr>
          <w:spacing w:val="14"/>
        </w:rPr>
        <w:t xml:space="preserve"> </w:t>
      </w:r>
      <w:r w:rsidRPr="007E20B9">
        <w:t>case</w:t>
      </w:r>
      <w:r w:rsidRPr="007E20B9">
        <w:rPr>
          <w:spacing w:val="13"/>
        </w:rPr>
        <w:t xml:space="preserve"> </w:t>
      </w:r>
      <w:r w:rsidRPr="007E20B9">
        <w:t>of</w:t>
      </w:r>
      <w:r w:rsidRPr="007E20B9">
        <w:rPr>
          <w:spacing w:val="14"/>
        </w:rPr>
        <w:t xml:space="preserve"> </w:t>
      </w:r>
      <w:r w:rsidRPr="007E20B9">
        <w:t>microbiological</w:t>
      </w:r>
      <w:r w:rsidRPr="007E20B9">
        <w:rPr>
          <w:spacing w:val="13"/>
        </w:rPr>
        <w:t xml:space="preserve"> </w:t>
      </w:r>
      <w:r w:rsidRPr="007E20B9">
        <w:t>tests,</w:t>
      </w:r>
      <w:r w:rsidRPr="007E20B9">
        <w:rPr>
          <w:spacing w:val="14"/>
        </w:rPr>
        <w:t xml:space="preserve"> </w:t>
      </w:r>
      <w:r w:rsidRPr="007E20B9">
        <w:t>the</w:t>
      </w:r>
      <w:r w:rsidRPr="007E20B9">
        <w:rPr>
          <w:spacing w:val="14"/>
        </w:rPr>
        <w:t xml:space="preserve"> </w:t>
      </w:r>
      <w:r w:rsidRPr="007E20B9">
        <w:t>establishing</w:t>
      </w:r>
      <w:r w:rsidRPr="007E20B9">
        <w:rPr>
          <w:spacing w:val="13"/>
        </w:rPr>
        <w:t xml:space="preserve"> </w:t>
      </w:r>
      <w:r w:rsidRPr="007E20B9">
        <w:t>of</w:t>
      </w:r>
      <w:r w:rsidRPr="007E20B9">
        <w:rPr>
          <w:spacing w:val="14"/>
        </w:rPr>
        <w:t xml:space="preserve"> </w:t>
      </w:r>
      <w:r w:rsidRPr="007E20B9">
        <w:t>primary</w:t>
      </w:r>
      <w:r w:rsidRPr="007E20B9">
        <w:rPr>
          <w:spacing w:val="13"/>
        </w:rPr>
        <w:t xml:space="preserve"> </w:t>
      </w:r>
      <w:r w:rsidRPr="007E20B9">
        <w:t>inoculation</w:t>
      </w:r>
      <w:r w:rsidRPr="007E20B9">
        <w:rPr>
          <w:spacing w:val="13"/>
        </w:rPr>
        <w:t xml:space="preserve"> </w:t>
      </w:r>
      <w:r w:rsidRPr="007E20B9">
        <w:t>of</w:t>
      </w:r>
      <w:r w:rsidRPr="007E20B9">
        <w:rPr>
          <w:spacing w:val="14"/>
        </w:rPr>
        <w:t xml:space="preserve"> </w:t>
      </w:r>
      <w:r w:rsidRPr="007E20B9">
        <w:t>test material to be cultured on to appropriate media; and</w:t>
      </w:r>
    </w:p>
    <w:p w14:paraId="7FD38DE0" w14:textId="77777777" w:rsidR="003A3DBD" w:rsidRPr="007E20B9" w:rsidRDefault="003A3DBD" w:rsidP="003A3DBD">
      <w:pPr>
        <w:pStyle w:val="REG-P0"/>
        <w:rPr>
          <w:sz w:val="26"/>
          <w:szCs w:val="26"/>
        </w:rPr>
      </w:pPr>
    </w:p>
    <w:p w14:paraId="71F6CACD" w14:textId="77777777" w:rsidR="003A3DBD" w:rsidRPr="007E20B9" w:rsidRDefault="003A3DBD" w:rsidP="002136F3">
      <w:pPr>
        <w:pStyle w:val="REG-Pa"/>
      </w:pPr>
      <w:r w:rsidRPr="007E20B9">
        <w:t>(e)</w:t>
      </w:r>
      <w:r w:rsidRPr="007E20B9">
        <w:tab/>
        <w:t>staining slide preparation for microscopic examination.</w:t>
      </w:r>
    </w:p>
    <w:p w14:paraId="23CF0134" w14:textId="77777777" w:rsidR="003A3DBD" w:rsidRPr="007E20B9" w:rsidRDefault="003A3DBD" w:rsidP="003A3DBD">
      <w:pPr>
        <w:pStyle w:val="REG-P0"/>
        <w:rPr>
          <w:sz w:val="26"/>
          <w:szCs w:val="26"/>
        </w:rPr>
      </w:pPr>
    </w:p>
    <w:p w14:paraId="576DDC90" w14:textId="77777777" w:rsidR="003A3DBD" w:rsidRPr="007E20B9" w:rsidRDefault="003A3DBD" w:rsidP="002136F3">
      <w:pPr>
        <w:pStyle w:val="REG-P1"/>
      </w:pPr>
      <w:r w:rsidRPr="007E20B9">
        <w:t>(3)</w:t>
      </w:r>
      <w:r w:rsidRPr="007E20B9">
        <w:tab/>
        <w:t>The</w:t>
      </w:r>
      <w:r w:rsidRPr="007E20B9">
        <w:rPr>
          <w:spacing w:val="11"/>
        </w:rPr>
        <w:t xml:space="preserve"> </w:t>
      </w:r>
      <w:r w:rsidRPr="007E20B9">
        <w:t>performance</w:t>
      </w:r>
      <w:r w:rsidRPr="007E20B9">
        <w:rPr>
          <w:spacing w:val="11"/>
        </w:rPr>
        <w:t xml:space="preserve"> </w:t>
      </w:r>
      <w:r w:rsidRPr="007E20B9">
        <w:t>by</w:t>
      </w:r>
      <w:r w:rsidRPr="007E20B9">
        <w:rPr>
          <w:spacing w:val="11"/>
        </w:rPr>
        <w:t xml:space="preserve"> </w:t>
      </w:r>
      <w:r w:rsidRPr="007E20B9">
        <w:t>a</w:t>
      </w:r>
      <w:r w:rsidRPr="007E20B9">
        <w:rPr>
          <w:spacing w:val="11"/>
        </w:rPr>
        <w:t xml:space="preserve"> </w:t>
      </w:r>
      <w:r w:rsidRPr="007E20B9">
        <w:t>medical</w:t>
      </w:r>
      <w:r w:rsidRPr="007E20B9">
        <w:rPr>
          <w:spacing w:val="11"/>
        </w:rPr>
        <w:t xml:space="preserve"> </w:t>
      </w:r>
      <w:r w:rsidRPr="007E20B9">
        <w:t>technologist</w:t>
      </w:r>
      <w:r w:rsidRPr="007E20B9">
        <w:rPr>
          <w:spacing w:val="11"/>
        </w:rPr>
        <w:t xml:space="preserve"> </w:t>
      </w:r>
      <w:r w:rsidRPr="007E20B9">
        <w:t>of</w:t>
      </w:r>
      <w:r w:rsidRPr="007E20B9">
        <w:rPr>
          <w:spacing w:val="11"/>
        </w:rPr>
        <w:t xml:space="preserve"> </w:t>
      </w:r>
      <w:r w:rsidRPr="007E20B9">
        <w:t>any</w:t>
      </w:r>
      <w:r w:rsidRPr="007E20B9">
        <w:rPr>
          <w:spacing w:val="11"/>
        </w:rPr>
        <w:t xml:space="preserve"> </w:t>
      </w:r>
      <w:r w:rsidRPr="007E20B9">
        <w:t>act</w:t>
      </w:r>
      <w:r w:rsidRPr="007E20B9">
        <w:rPr>
          <w:spacing w:val="11"/>
        </w:rPr>
        <w:t xml:space="preserve"> </w:t>
      </w:r>
      <w:r w:rsidRPr="007E20B9">
        <w:t>pertaining</w:t>
      </w:r>
      <w:r w:rsidRPr="007E20B9">
        <w:rPr>
          <w:spacing w:val="11"/>
        </w:rPr>
        <w:t xml:space="preserve"> </w:t>
      </w:r>
      <w:r w:rsidRPr="007E20B9">
        <w:t>to</w:t>
      </w:r>
      <w:r w:rsidRPr="007E20B9">
        <w:rPr>
          <w:spacing w:val="11"/>
        </w:rPr>
        <w:t xml:space="preserve"> </w:t>
      </w:r>
      <w:r w:rsidRPr="007E20B9">
        <w:t>the</w:t>
      </w:r>
      <w:r w:rsidRPr="007E20B9">
        <w:rPr>
          <w:spacing w:val="11"/>
        </w:rPr>
        <w:t xml:space="preserve"> </w:t>
      </w:r>
      <w:r w:rsidRPr="007E20B9">
        <w:t>profession of</w:t>
      </w:r>
      <w:r w:rsidRPr="007E20B9">
        <w:rPr>
          <w:spacing w:val="-3"/>
        </w:rPr>
        <w:t xml:space="preserve"> </w:t>
      </w:r>
      <w:r w:rsidRPr="007E20B9">
        <w:t>a</w:t>
      </w:r>
      <w:r w:rsidRPr="007E20B9">
        <w:rPr>
          <w:spacing w:val="-3"/>
        </w:rPr>
        <w:t xml:space="preserve"> </w:t>
      </w:r>
      <w:r w:rsidRPr="007E20B9">
        <w:t>medical</w:t>
      </w:r>
      <w:r w:rsidRPr="007E20B9">
        <w:rPr>
          <w:spacing w:val="-3"/>
        </w:rPr>
        <w:t xml:space="preserve"> </w:t>
      </w:r>
      <w:r w:rsidRPr="007E20B9">
        <w:t>technologist</w:t>
      </w:r>
      <w:r w:rsidRPr="007E20B9">
        <w:rPr>
          <w:spacing w:val="-3"/>
        </w:rPr>
        <w:t xml:space="preserve"> </w:t>
      </w:r>
      <w:r w:rsidRPr="007E20B9">
        <w:t>is</w:t>
      </w:r>
      <w:r w:rsidRPr="007E20B9">
        <w:rPr>
          <w:spacing w:val="-3"/>
        </w:rPr>
        <w:t xml:space="preserve"> </w:t>
      </w:r>
      <w:r w:rsidRPr="007E20B9">
        <w:t>subject</w:t>
      </w:r>
      <w:r w:rsidRPr="007E20B9">
        <w:rPr>
          <w:spacing w:val="-3"/>
        </w:rPr>
        <w:t xml:space="preserve"> </w:t>
      </w:r>
      <w:r w:rsidRPr="007E20B9">
        <w:t>to</w:t>
      </w:r>
      <w:r w:rsidRPr="007E20B9">
        <w:rPr>
          <w:spacing w:val="-3"/>
        </w:rPr>
        <w:t xml:space="preserve"> </w:t>
      </w:r>
      <w:r w:rsidRPr="007E20B9">
        <w:t>the</w:t>
      </w:r>
      <w:r w:rsidRPr="007E20B9">
        <w:rPr>
          <w:spacing w:val="-3"/>
        </w:rPr>
        <w:t xml:space="preserve"> </w:t>
      </w:r>
      <w:r w:rsidRPr="007E20B9">
        <w:t>request</w:t>
      </w:r>
      <w:r w:rsidRPr="007E20B9">
        <w:rPr>
          <w:spacing w:val="-3"/>
        </w:rPr>
        <w:t xml:space="preserve"> </w:t>
      </w:r>
      <w:r w:rsidRPr="007E20B9">
        <w:t>for</w:t>
      </w:r>
      <w:r w:rsidRPr="007E20B9">
        <w:rPr>
          <w:spacing w:val="-3"/>
        </w:rPr>
        <w:t xml:space="preserve"> </w:t>
      </w:r>
      <w:r w:rsidRPr="007E20B9">
        <w:t>analysis</w:t>
      </w:r>
      <w:r w:rsidRPr="007E20B9">
        <w:rPr>
          <w:spacing w:val="-3"/>
        </w:rPr>
        <w:t xml:space="preserve"> </w:t>
      </w:r>
      <w:r w:rsidRPr="007E20B9">
        <w:t>by</w:t>
      </w:r>
      <w:r w:rsidRPr="007E20B9">
        <w:rPr>
          <w:spacing w:val="-3"/>
        </w:rPr>
        <w:t xml:space="preserve"> </w:t>
      </w:r>
      <w:r w:rsidRPr="007E20B9">
        <w:t>a</w:t>
      </w:r>
      <w:r w:rsidRPr="007E20B9">
        <w:rPr>
          <w:spacing w:val="-3"/>
        </w:rPr>
        <w:t xml:space="preserve"> </w:t>
      </w:r>
      <w:r w:rsidRPr="007E20B9">
        <w:t>registered</w:t>
      </w:r>
      <w:r w:rsidRPr="007E20B9">
        <w:rPr>
          <w:spacing w:val="-3"/>
        </w:rPr>
        <w:t xml:space="preserve"> </w:t>
      </w:r>
      <w:r w:rsidRPr="007E20B9">
        <w:t>medical</w:t>
      </w:r>
      <w:r w:rsidRPr="007E20B9">
        <w:rPr>
          <w:spacing w:val="-3"/>
        </w:rPr>
        <w:t xml:space="preserve"> </w:t>
      </w:r>
      <w:r w:rsidRPr="007E20B9">
        <w:t>practitioner</w:t>
      </w:r>
      <w:r w:rsidRPr="007E20B9">
        <w:rPr>
          <w:spacing w:val="-3"/>
        </w:rPr>
        <w:t xml:space="preserve"> </w:t>
      </w:r>
      <w:r w:rsidRPr="007E20B9">
        <w:t>or dentist</w:t>
      </w:r>
      <w:r w:rsidRPr="007E20B9">
        <w:rPr>
          <w:spacing w:val="10"/>
        </w:rPr>
        <w:t xml:space="preserve"> </w:t>
      </w:r>
      <w:r w:rsidRPr="007E20B9">
        <w:t>and</w:t>
      </w:r>
      <w:r w:rsidRPr="007E20B9">
        <w:rPr>
          <w:spacing w:val="10"/>
        </w:rPr>
        <w:t xml:space="preserve"> </w:t>
      </w:r>
      <w:r w:rsidRPr="007E20B9">
        <w:t>must</w:t>
      </w:r>
      <w:r w:rsidRPr="007E20B9">
        <w:rPr>
          <w:spacing w:val="10"/>
        </w:rPr>
        <w:t xml:space="preserve"> </w:t>
      </w:r>
      <w:r w:rsidRPr="007E20B9">
        <w:t>pertain</w:t>
      </w:r>
      <w:r w:rsidRPr="007E20B9">
        <w:rPr>
          <w:spacing w:val="10"/>
        </w:rPr>
        <w:t xml:space="preserve"> </w:t>
      </w:r>
      <w:r w:rsidRPr="007E20B9">
        <w:t>to</w:t>
      </w:r>
      <w:r w:rsidRPr="007E20B9">
        <w:rPr>
          <w:spacing w:val="10"/>
        </w:rPr>
        <w:t xml:space="preserve"> </w:t>
      </w:r>
      <w:r w:rsidRPr="007E20B9">
        <w:t>the</w:t>
      </w:r>
      <w:r w:rsidRPr="007E20B9">
        <w:rPr>
          <w:spacing w:val="10"/>
        </w:rPr>
        <w:t xml:space="preserve"> </w:t>
      </w:r>
      <w:r w:rsidRPr="007E20B9">
        <w:t>professional</w:t>
      </w:r>
      <w:r w:rsidRPr="007E20B9">
        <w:rPr>
          <w:spacing w:val="10"/>
        </w:rPr>
        <w:t xml:space="preserve"> </w:t>
      </w:r>
      <w:r w:rsidRPr="007E20B9">
        <w:t>scope</w:t>
      </w:r>
      <w:r w:rsidRPr="007E20B9">
        <w:rPr>
          <w:spacing w:val="10"/>
        </w:rPr>
        <w:t xml:space="preserve"> </w:t>
      </w:r>
      <w:r w:rsidRPr="007E20B9">
        <w:t>of</w:t>
      </w:r>
      <w:r w:rsidRPr="007E20B9">
        <w:rPr>
          <w:spacing w:val="10"/>
        </w:rPr>
        <w:t xml:space="preserve"> </w:t>
      </w:r>
      <w:r w:rsidRPr="007E20B9">
        <w:t>a</w:t>
      </w:r>
      <w:r w:rsidRPr="007E20B9">
        <w:rPr>
          <w:spacing w:val="10"/>
        </w:rPr>
        <w:t xml:space="preserve"> </w:t>
      </w:r>
      <w:r w:rsidRPr="007E20B9">
        <w:t>medical</w:t>
      </w:r>
      <w:r w:rsidRPr="007E20B9">
        <w:rPr>
          <w:spacing w:val="10"/>
        </w:rPr>
        <w:t xml:space="preserve"> </w:t>
      </w:r>
      <w:r w:rsidRPr="007E20B9">
        <w:t>technologist</w:t>
      </w:r>
      <w:r w:rsidRPr="007E20B9">
        <w:rPr>
          <w:spacing w:val="10"/>
        </w:rPr>
        <w:t xml:space="preserve"> </w:t>
      </w:r>
      <w:r w:rsidRPr="007E20B9">
        <w:t>as</w:t>
      </w:r>
      <w:r w:rsidRPr="007E20B9">
        <w:rPr>
          <w:spacing w:val="10"/>
        </w:rPr>
        <w:t xml:space="preserve"> </w:t>
      </w:r>
      <w:r w:rsidRPr="007E20B9">
        <w:t>set</w:t>
      </w:r>
      <w:r w:rsidRPr="007E20B9">
        <w:rPr>
          <w:spacing w:val="10"/>
        </w:rPr>
        <w:t xml:space="preserve"> </w:t>
      </w:r>
      <w:r w:rsidRPr="007E20B9">
        <w:t>in</w:t>
      </w:r>
      <w:r w:rsidRPr="007E20B9">
        <w:rPr>
          <w:spacing w:val="10"/>
        </w:rPr>
        <w:t xml:space="preserve"> </w:t>
      </w:r>
      <w:r w:rsidRPr="007E20B9">
        <w:t>subregulation (1).</w:t>
      </w:r>
    </w:p>
    <w:p w14:paraId="2CB374C1" w14:textId="77777777" w:rsidR="003A3DBD" w:rsidRPr="007E20B9" w:rsidRDefault="003A3DBD" w:rsidP="003A3DBD">
      <w:pPr>
        <w:pStyle w:val="REG-P0"/>
        <w:rPr>
          <w:sz w:val="26"/>
          <w:szCs w:val="26"/>
        </w:rPr>
      </w:pPr>
    </w:p>
    <w:p w14:paraId="7B92CDED" w14:textId="77777777" w:rsidR="003A3DBD" w:rsidRPr="007E20B9" w:rsidRDefault="003A3DBD" w:rsidP="002136F3">
      <w:pPr>
        <w:pStyle w:val="REG-P1"/>
      </w:pPr>
      <w:r w:rsidRPr="007E20B9">
        <w:t>(4)</w:t>
      </w:r>
      <w:r w:rsidRPr="007E20B9">
        <w:tab/>
        <w:t>Medical</w:t>
      </w:r>
      <w:r w:rsidRPr="007E20B9">
        <w:rPr>
          <w:spacing w:val="-7"/>
        </w:rPr>
        <w:t xml:space="preserve"> </w:t>
      </w:r>
      <w:r w:rsidRPr="007E20B9">
        <w:t>technologists</w:t>
      </w:r>
      <w:r w:rsidRPr="007E20B9">
        <w:rPr>
          <w:spacing w:val="-7"/>
        </w:rPr>
        <w:t xml:space="preserve"> </w:t>
      </w:r>
      <w:r w:rsidRPr="007E20B9">
        <w:t>are</w:t>
      </w:r>
      <w:r w:rsidRPr="007E20B9">
        <w:rPr>
          <w:spacing w:val="-7"/>
        </w:rPr>
        <w:t xml:space="preserve"> </w:t>
      </w:r>
      <w:r w:rsidRPr="007E20B9">
        <w:t>responsible</w:t>
      </w:r>
      <w:r w:rsidRPr="007E20B9">
        <w:rPr>
          <w:spacing w:val="-7"/>
        </w:rPr>
        <w:t xml:space="preserve"> </w:t>
      </w:r>
      <w:r w:rsidRPr="007E20B9">
        <w:t>for</w:t>
      </w:r>
      <w:r w:rsidRPr="007E20B9">
        <w:rPr>
          <w:spacing w:val="-7"/>
        </w:rPr>
        <w:t xml:space="preserve"> </w:t>
      </w:r>
      <w:r w:rsidRPr="007E20B9">
        <w:t>assuring</w:t>
      </w:r>
      <w:r w:rsidRPr="007E20B9">
        <w:rPr>
          <w:spacing w:val="-7"/>
        </w:rPr>
        <w:t xml:space="preserve"> </w:t>
      </w:r>
      <w:r w:rsidRPr="007E20B9">
        <w:t>appropriate,</w:t>
      </w:r>
      <w:r w:rsidRPr="007E20B9">
        <w:rPr>
          <w:spacing w:val="-7"/>
        </w:rPr>
        <w:t xml:space="preserve"> </w:t>
      </w:r>
      <w:r w:rsidRPr="007E20B9">
        <w:t>reliable</w:t>
      </w:r>
      <w:r w:rsidRPr="007E20B9">
        <w:rPr>
          <w:spacing w:val="-7"/>
        </w:rPr>
        <w:t xml:space="preserve"> </w:t>
      </w:r>
      <w:r w:rsidRPr="007E20B9">
        <w:t>and</w:t>
      </w:r>
      <w:r w:rsidRPr="007E20B9">
        <w:rPr>
          <w:spacing w:val="-7"/>
        </w:rPr>
        <w:t xml:space="preserve"> </w:t>
      </w:r>
      <w:r w:rsidRPr="007E20B9">
        <w:t xml:space="preserve">accurate </w:t>
      </w:r>
      <w:r w:rsidRPr="007E20B9">
        <w:rPr>
          <w:spacing w:val="-2"/>
        </w:rPr>
        <w:t>laboratory test results, which contribute to the diagnosis, treatment, prognosis, and prevention</w:t>
      </w:r>
      <w:r w:rsidRPr="007E20B9">
        <w:rPr>
          <w:spacing w:val="24"/>
        </w:rPr>
        <w:t xml:space="preserve"> </w:t>
      </w:r>
      <w:r w:rsidRPr="007E20B9">
        <w:t>of physiological and pathological conditions in humans.</w:t>
      </w:r>
    </w:p>
    <w:p w14:paraId="49F2F7AE" w14:textId="77777777" w:rsidR="003A3DBD" w:rsidRPr="007E20B9" w:rsidRDefault="003A3DBD" w:rsidP="003A3DBD">
      <w:pPr>
        <w:pStyle w:val="REG-P0"/>
        <w:rPr>
          <w:sz w:val="26"/>
          <w:szCs w:val="26"/>
        </w:rPr>
      </w:pPr>
    </w:p>
    <w:p w14:paraId="0914AE59" w14:textId="77777777" w:rsidR="003A3DBD" w:rsidRPr="007E20B9" w:rsidRDefault="003A3DBD" w:rsidP="002136F3">
      <w:pPr>
        <w:pStyle w:val="REG-P1"/>
      </w:pPr>
      <w:r w:rsidRPr="007E20B9">
        <w:t>(5)</w:t>
      </w:r>
      <w:r w:rsidRPr="007E20B9">
        <w:tab/>
        <w:t>In</w:t>
      </w:r>
      <w:r w:rsidRPr="007E20B9">
        <w:rPr>
          <w:spacing w:val="-6"/>
        </w:rPr>
        <w:t xml:space="preserve"> </w:t>
      </w:r>
      <w:r w:rsidRPr="007E20B9">
        <w:t>order</w:t>
      </w:r>
      <w:r w:rsidRPr="007E20B9">
        <w:rPr>
          <w:spacing w:val="-6"/>
        </w:rPr>
        <w:t xml:space="preserve"> </w:t>
      </w:r>
      <w:r w:rsidRPr="007E20B9">
        <w:t>to</w:t>
      </w:r>
      <w:r w:rsidRPr="007E20B9">
        <w:rPr>
          <w:spacing w:val="-6"/>
        </w:rPr>
        <w:t xml:space="preserve"> </w:t>
      </w:r>
      <w:r w:rsidRPr="007E20B9">
        <w:t>comply</w:t>
      </w:r>
      <w:r w:rsidRPr="007E20B9">
        <w:rPr>
          <w:spacing w:val="-6"/>
        </w:rPr>
        <w:t xml:space="preserve"> </w:t>
      </w:r>
      <w:r w:rsidRPr="007E20B9">
        <w:t>with</w:t>
      </w:r>
      <w:r w:rsidRPr="007E20B9">
        <w:rPr>
          <w:spacing w:val="-6"/>
        </w:rPr>
        <w:t xml:space="preserve"> </w:t>
      </w:r>
      <w:r w:rsidRPr="007E20B9">
        <w:t>subregulation</w:t>
      </w:r>
      <w:r w:rsidRPr="007E20B9">
        <w:rPr>
          <w:spacing w:val="-6"/>
        </w:rPr>
        <w:t xml:space="preserve"> </w:t>
      </w:r>
      <w:r w:rsidRPr="007E20B9">
        <w:t>(4)</w:t>
      </w:r>
      <w:r w:rsidRPr="007E20B9">
        <w:rPr>
          <w:spacing w:val="-6"/>
        </w:rPr>
        <w:t xml:space="preserve"> </w:t>
      </w:r>
      <w:r w:rsidRPr="007E20B9">
        <w:t>a</w:t>
      </w:r>
      <w:r w:rsidRPr="007E20B9">
        <w:rPr>
          <w:spacing w:val="-6"/>
        </w:rPr>
        <w:t xml:space="preserve"> </w:t>
      </w:r>
      <w:r w:rsidRPr="007E20B9">
        <w:t>medical</w:t>
      </w:r>
      <w:r w:rsidRPr="007E20B9">
        <w:rPr>
          <w:spacing w:val="-7"/>
        </w:rPr>
        <w:t xml:space="preserve"> </w:t>
      </w:r>
      <w:r w:rsidRPr="007E20B9">
        <w:t>technologist</w:t>
      </w:r>
      <w:r w:rsidRPr="007E20B9">
        <w:rPr>
          <w:spacing w:val="-6"/>
        </w:rPr>
        <w:t xml:space="preserve"> </w:t>
      </w:r>
      <w:r w:rsidRPr="007E20B9">
        <w:t>has</w:t>
      </w:r>
      <w:r w:rsidRPr="007E20B9">
        <w:rPr>
          <w:spacing w:val="-6"/>
        </w:rPr>
        <w:t xml:space="preserve"> </w:t>
      </w:r>
      <w:r w:rsidRPr="007E20B9">
        <w:t>to</w:t>
      </w:r>
      <w:r w:rsidRPr="007E20B9">
        <w:rPr>
          <w:spacing w:val="-6"/>
        </w:rPr>
        <w:t xml:space="preserve"> </w:t>
      </w:r>
      <w:r w:rsidRPr="007E20B9">
        <w:t>comply</w:t>
      </w:r>
      <w:r w:rsidRPr="007E20B9">
        <w:rPr>
          <w:spacing w:val="-6"/>
        </w:rPr>
        <w:t xml:space="preserve"> </w:t>
      </w:r>
      <w:r w:rsidRPr="007E20B9">
        <w:t>with the following requirements -</w:t>
      </w:r>
    </w:p>
    <w:p w14:paraId="79714187" w14:textId="77777777" w:rsidR="003A3DBD" w:rsidRPr="007E20B9" w:rsidRDefault="003A3DBD" w:rsidP="003A3DBD">
      <w:pPr>
        <w:pStyle w:val="REG-P0"/>
        <w:rPr>
          <w:sz w:val="26"/>
          <w:szCs w:val="26"/>
        </w:rPr>
      </w:pPr>
    </w:p>
    <w:p w14:paraId="08EBD6E6" w14:textId="77777777" w:rsidR="003A3DBD" w:rsidRPr="007E20B9" w:rsidRDefault="003A3DBD" w:rsidP="002136F3">
      <w:pPr>
        <w:pStyle w:val="REG-Pa"/>
      </w:pPr>
      <w:r w:rsidRPr="007E20B9">
        <w:t>(a)</w:t>
      </w:r>
      <w:r w:rsidRPr="007E20B9">
        <w:tab/>
        <w:t>performing the correct test on the right person;</w:t>
      </w:r>
    </w:p>
    <w:p w14:paraId="5A9FFCF6" w14:textId="77777777" w:rsidR="003A3DBD" w:rsidRPr="007E20B9" w:rsidRDefault="003A3DBD" w:rsidP="003A3DBD">
      <w:pPr>
        <w:pStyle w:val="REG-P0"/>
        <w:rPr>
          <w:sz w:val="26"/>
          <w:szCs w:val="26"/>
        </w:rPr>
      </w:pPr>
    </w:p>
    <w:p w14:paraId="46B8472D" w14:textId="77777777" w:rsidR="003A3DBD" w:rsidRPr="007E20B9" w:rsidRDefault="003A3DBD" w:rsidP="002136F3">
      <w:pPr>
        <w:pStyle w:val="REG-Pa"/>
      </w:pPr>
      <w:r w:rsidRPr="007E20B9">
        <w:t>(b)</w:t>
      </w:r>
      <w:r w:rsidRPr="007E20B9">
        <w:tab/>
        <w:t>producing</w:t>
      </w:r>
      <w:r w:rsidRPr="007E20B9">
        <w:rPr>
          <w:spacing w:val="29"/>
        </w:rPr>
        <w:t xml:space="preserve"> </w:t>
      </w:r>
      <w:r w:rsidRPr="007E20B9">
        <w:t>accurate</w:t>
      </w:r>
      <w:r w:rsidRPr="007E20B9">
        <w:rPr>
          <w:spacing w:val="29"/>
        </w:rPr>
        <w:t xml:space="preserve"> </w:t>
      </w:r>
      <w:r w:rsidRPr="007E20B9">
        <w:t>laboratory</w:t>
      </w:r>
      <w:r w:rsidRPr="007E20B9">
        <w:rPr>
          <w:spacing w:val="29"/>
        </w:rPr>
        <w:t xml:space="preserve"> </w:t>
      </w:r>
      <w:r w:rsidRPr="007E20B9">
        <w:t>test</w:t>
      </w:r>
      <w:r w:rsidRPr="007E20B9">
        <w:rPr>
          <w:spacing w:val="29"/>
        </w:rPr>
        <w:t xml:space="preserve"> </w:t>
      </w:r>
      <w:r w:rsidRPr="007E20B9">
        <w:t>results</w:t>
      </w:r>
      <w:r w:rsidRPr="007E20B9">
        <w:rPr>
          <w:spacing w:val="29"/>
        </w:rPr>
        <w:t xml:space="preserve"> </w:t>
      </w:r>
      <w:r w:rsidRPr="007E20B9">
        <w:t>by</w:t>
      </w:r>
      <w:r w:rsidRPr="007E20B9">
        <w:rPr>
          <w:spacing w:val="29"/>
        </w:rPr>
        <w:t xml:space="preserve"> </w:t>
      </w:r>
      <w:r w:rsidRPr="007E20B9">
        <w:t>analysing</w:t>
      </w:r>
      <w:r w:rsidRPr="007E20B9">
        <w:rPr>
          <w:spacing w:val="29"/>
        </w:rPr>
        <w:t xml:space="preserve"> </w:t>
      </w:r>
      <w:r w:rsidRPr="007E20B9">
        <w:t>specimens</w:t>
      </w:r>
      <w:r w:rsidRPr="007E20B9">
        <w:rPr>
          <w:spacing w:val="29"/>
        </w:rPr>
        <w:t xml:space="preserve"> </w:t>
      </w:r>
      <w:r w:rsidRPr="007E20B9">
        <w:t>and</w:t>
      </w:r>
      <w:r w:rsidRPr="007E20B9">
        <w:rPr>
          <w:spacing w:val="29"/>
        </w:rPr>
        <w:t xml:space="preserve"> </w:t>
      </w:r>
      <w:r w:rsidRPr="007E20B9">
        <w:t>validating results</w:t>
      </w:r>
      <w:r w:rsidRPr="007E20B9">
        <w:rPr>
          <w:spacing w:val="-5"/>
        </w:rPr>
        <w:t xml:space="preserve"> </w:t>
      </w:r>
      <w:r w:rsidRPr="007E20B9">
        <w:t>using</w:t>
      </w:r>
      <w:r w:rsidRPr="007E20B9">
        <w:rPr>
          <w:spacing w:val="-4"/>
        </w:rPr>
        <w:t xml:space="preserve"> </w:t>
      </w:r>
      <w:r w:rsidRPr="007E20B9">
        <w:t>established</w:t>
      </w:r>
      <w:r w:rsidRPr="007E20B9">
        <w:rPr>
          <w:spacing w:val="-4"/>
        </w:rPr>
        <w:t xml:space="preserve"> </w:t>
      </w:r>
      <w:r w:rsidRPr="007E20B9">
        <w:t>scientific</w:t>
      </w:r>
      <w:r w:rsidRPr="007E20B9">
        <w:rPr>
          <w:spacing w:val="-4"/>
        </w:rPr>
        <w:t xml:space="preserve"> </w:t>
      </w:r>
      <w:r w:rsidRPr="007E20B9">
        <w:t>protocols;</w:t>
      </w:r>
    </w:p>
    <w:p w14:paraId="268F7313" w14:textId="77777777" w:rsidR="003A3DBD" w:rsidRPr="007E20B9" w:rsidRDefault="003A3DBD" w:rsidP="003A3DBD">
      <w:pPr>
        <w:pStyle w:val="REG-P0"/>
        <w:rPr>
          <w:sz w:val="26"/>
          <w:szCs w:val="26"/>
        </w:rPr>
      </w:pPr>
    </w:p>
    <w:p w14:paraId="683E5EB1" w14:textId="77777777" w:rsidR="003A3DBD" w:rsidRPr="007E20B9" w:rsidRDefault="003A3DBD" w:rsidP="002136F3">
      <w:pPr>
        <w:pStyle w:val="REG-Pa"/>
      </w:pPr>
      <w:r w:rsidRPr="007E20B9">
        <w:t>(c)</w:t>
      </w:r>
      <w:r w:rsidRPr="007E20B9">
        <w:tab/>
        <w:t>verifying relevant data and ensuring that appropriate specimens are procured according</w:t>
      </w:r>
      <w:r w:rsidRPr="007E20B9">
        <w:rPr>
          <w:spacing w:val="-5"/>
        </w:rPr>
        <w:t xml:space="preserve"> </w:t>
      </w:r>
      <w:r w:rsidRPr="007E20B9">
        <w:t>to</w:t>
      </w:r>
      <w:r w:rsidRPr="007E20B9">
        <w:rPr>
          <w:spacing w:val="-4"/>
        </w:rPr>
        <w:t xml:space="preserve"> </w:t>
      </w:r>
      <w:r w:rsidRPr="007E20B9">
        <w:t>established</w:t>
      </w:r>
      <w:r w:rsidRPr="007E20B9">
        <w:rPr>
          <w:spacing w:val="-4"/>
        </w:rPr>
        <w:t xml:space="preserve"> </w:t>
      </w:r>
      <w:r w:rsidRPr="007E20B9">
        <w:t>scientific</w:t>
      </w:r>
      <w:r w:rsidRPr="007E20B9">
        <w:rPr>
          <w:spacing w:val="-4"/>
        </w:rPr>
        <w:t xml:space="preserve"> </w:t>
      </w:r>
      <w:r w:rsidRPr="007E20B9">
        <w:t>protocols;</w:t>
      </w:r>
    </w:p>
    <w:p w14:paraId="3BC38E62" w14:textId="77777777" w:rsidR="003A3DBD" w:rsidRPr="007E20B9" w:rsidRDefault="003A3DBD" w:rsidP="003A3DBD">
      <w:pPr>
        <w:pStyle w:val="REG-P0"/>
        <w:rPr>
          <w:sz w:val="26"/>
          <w:szCs w:val="26"/>
        </w:rPr>
      </w:pPr>
    </w:p>
    <w:p w14:paraId="583A1686" w14:textId="77777777" w:rsidR="003A3DBD" w:rsidRPr="007E20B9" w:rsidRDefault="003A3DBD" w:rsidP="002136F3">
      <w:pPr>
        <w:pStyle w:val="REG-Pa"/>
      </w:pPr>
      <w:r w:rsidRPr="007E20B9">
        <w:t>(d)</w:t>
      </w:r>
      <w:r w:rsidRPr="007E20B9">
        <w:tab/>
        <w:t>correlating and interpreting laboratory test data;</w:t>
      </w:r>
    </w:p>
    <w:p w14:paraId="477EF31D" w14:textId="77777777" w:rsidR="003A3DBD" w:rsidRPr="007E20B9" w:rsidRDefault="003A3DBD" w:rsidP="003A3DBD">
      <w:pPr>
        <w:pStyle w:val="REG-P0"/>
        <w:rPr>
          <w:sz w:val="26"/>
          <w:szCs w:val="26"/>
        </w:rPr>
      </w:pPr>
    </w:p>
    <w:p w14:paraId="6C41709B" w14:textId="77777777" w:rsidR="003A3DBD" w:rsidRPr="007E20B9" w:rsidRDefault="003A3DBD" w:rsidP="002136F3">
      <w:pPr>
        <w:pStyle w:val="REG-Pa"/>
      </w:pPr>
      <w:r w:rsidRPr="007E20B9">
        <w:t>(e)</w:t>
      </w:r>
      <w:r w:rsidRPr="007E20B9">
        <w:tab/>
        <w:t>understanding</w:t>
      </w:r>
      <w:r w:rsidRPr="007E20B9">
        <w:rPr>
          <w:spacing w:val="1"/>
        </w:rPr>
        <w:t xml:space="preserve"> </w:t>
      </w:r>
      <w:r w:rsidRPr="007E20B9">
        <w:t>the</w:t>
      </w:r>
      <w:r w:rsidRPr="007E20B9">
        <w:rPr>
          <w:spacing w:val="1"/>
        </w:rPr>
        <w:t xml:space="preserve"> </w:t>
      </w:r>
      <w:r w:rsidRPr="007E20B9">
        <w:t>principles</w:t>
      </w:r>
      <w:r w:rsidRPr="007E20B9">
        <w:rPr>
          <w:spacing w:val="1"/>
        </w:rPr>
        <w:t xml:space="preserve"> </w:t>
      </w:r>
      <w:r w:rsidRPr="007E20B9">
        <w:t>and</w:t>
      </w:r>
      <w:r w:rsidRPr="007E20B9">
        <w:rPr>
          <w:spacing w:val="1"/>
        </w:rPr>
        <w:t xml:space="preserve"> </w:t>
      </w:r>
      <w:r w:rsidRPr="007E20B9">
        <w:t>measurement</w:t>
      </w:r>
      <w:r w:rsidRPr="007E20B9">
        <w:rPr>
          <w:spacing w:val="1"/>
        </w:rPr>
        <w:t xml:space="preserve"> </w:t>
      </w:r>
      <w:r w:rsidRPr="007E20B9">
        <w:t>of</w:t>
      </w:r>
      <w:r w:rsidRPr="007E20B9">
        <w:rPr>
          <w:spacing w:val="1"/>
        </w:rPr>
        <w:t xml:space="preserve"> </w:t>
      </w:r>
      <w:r w:rsidRPr="007E20B9">
        <w:t>uncertainty</w:t>
      </w:r>
      <w:r w:rsidRPr="007E20B9">
        <w:rPr>
          <w:spacing w:val="1"/>
        </w:rPr>
        <w:t xml:space="preserve"> </w:t>
      </w:r>
      <w:r w:rsidRPr="007E20B9">
        <w:t>of</w:t>
      </w:r>
      <w:r w:rsidRPr="007E20B9">
        <w:rPr>
          <w:spacing w:val="1"/>
        </w:rPr>
        <w:t xml:space="preserve"> </w:t>
      </w:r>
      <w:r w:rsidRPr="007E20B9">
        <w:t>di</w:t>
      </w:r>
      <w:r w:rsidRPr="007E20B9">
        <w:rPr>
          <w:spacing w:val="-4"/>
        </w:rPr>
        <w:t>f</w:t>
      </w:r>
      <w:r w:rsidRPr="007E20B9">
        <w:t>ferent</w:t>
      </w:r>
      <w:r w:rsidRPr="007E20B9">
        <w:rPr>
          <w:spacing w:val="1"/>
        </w:rPr>
        <w:t xml:space="preserve"> </w:t>
      </w:r>
      <w:r w:rsidRPr="007E20B9">
        <w:t>analytical techniques on specimens that originate from a variety of sources;</w:t>
      </w:r>
    </w:p>
    <w:p w14:paraId="2589D8AE" w14:textId="77777777" w:rsidR="003A3DBD" w:rsidRPr="007E20B9" w:rsidRDefault="003A3DBD" w:rsidP="003A3DBD">
      <w:pPr>
        <w:pStyle w:val="REG-P0"/>
      </w:pPr>
    </w:p>
    <w:p w14:paraId="344A541E" w14:textId="77777777" w:rsidR="003A3DBD" w:rsidRPr="007E20B9" w:rsidRDefault="003A3DBD" w:rsidP="002136F3">
      <w:pPr>
        <w:pStyle w:val="REG-Pa"/>
      </w:pPr>
      <w:r w:rsidRPr="007E20B9">
        <w:t>(f)</w:t>
      </w:r>
      <w:r w:rsidRPr="007E20B9">
        <w:tab/>
        <w:t>disseminating</w:t>
      </w:r>
      <w:r w:rsidRPr="007E20B9">
        <w:rPr>
          <w:spacing w:val="47"/>
        </w:rPr>
        <w:t xml:space="preserve"> </w:t>
      </w:r>
      <w:r w:rsidRPr="007E20B9">
        <w:t>labor</w:t>
      </w:r>
      <w:r w:rsidRPr="007E20B9">
        <w:rPr>
          <w:spacing w:val="-1"/>
        </w:rPr>
        <w:t>a</w:t>
      </w:r>
      <w:r w:rsidRPr="007E20B9">
        <w:t>tory</w:t>
      </w:r>
      <w:r w:rsidRPr="007E20B9">
        <w:rPr>
          <w:spacing w:val="47"/>
        </w:rPr>
        <w:t xml:space="preserve"> </w:t>
      </w:r>
      <w:r w:rsidRPr="007E20B9">
        <w:t>test</w:t>
      </w:r>
      <w:r w:rsidRPr="007E20B9">
        <w:rPr>
          <w:spacing w:val="47"/>
        </w:rPr>
        <w:t xml:space="preserve"> </w:t>
      </w:r>
      <w:r w:rsidRPr="007E20B9">
        <w:t>information</w:t>
      </w:r>
      <w:r w:rsidRPr="007E20B9">
        <w:rPr>
          <w:spacing w:val="47"/>
        </w:rPr>
        <w:t xml:space="preserve"> </w:t>
      </w:r>
      <w:r w:rsidRPr="007E20B9">
        <w:t>to</w:t>
      </w:r>
      <w:r w:rsidRPr="007E20B9">
        <w:rPr>
          <w:spacing w:val="47"/>
        </w:rPr>
        <w:t xml:space="preserve"> </w:t>
      </w:r>
      <w:r w:rsidRPr="007E20B9">
        <w:t>cli</w:t>
      </w:r>
      <w:r w:rsidRPr="007E20B9">
        <w:rPr>
          <w:spacing w:val="-1"/>
        </w:rPr>
        <w:t>n</w:t>
      </w:r>
      <w:r w:rsidRPr="007E20B9">
        <w:t>icians</w:t>
      </w:r>
      <w:r w:rsidRPr="007E20B9">
        <w:rPr>
          <w:spacing w:val="47"/>
        </w:rPr>
        <w:t xml:space="preserve"> </w:t>
      </w:r>
      <w:r w:rsidRPr="007E20B9">
        <w:t>and</w:t>
      </w:r>
      <w:r w:rsidRPr="007E20B9">
        <w:rPr>
          <w:spacing w:val="47"/>
        </w:rPr>
        <w:t xml:space="preserve"> </w:t>
      </w:r>
      <w:r w:rsidRPr="007E20B9">
        <w:t>patients</w:t>
      </w:r>
      <w:r w:rsidRPr="007E20B9">
        <w:rPr>
          <w:spacing w:val="47"/>
        </w:rPr>
        <w:t xml:space="preserve"> </w:t>
      </w:r>
      <w:r w:rsidRPr="007E20B9">
        <w:t>in</w:t>
      </w:r>
      <w:r w:rsidRPr="007E20B9">
        <w:rPr>
          <w:spacing w:val="47"/>
        </w:rPr>
        <w:t xml:space="preserve"> </w:t>
      </w:r>
      <w:r w:rsidRPr="007E20B9">
        <w:t>a</w:t>
      </w:r>
      <w:r w:rsidRPr="007E20B9">
        <w:rPr>
          <w:spacing w:val="47"/>
        </w:rPr>
        <w:t xml:space="preserve"> </w:t>
      </w:r>
      <w:r w:rsidRPr="007E20B9">
        <w:t>timely manner;</w:t>
      </w:r>
    </w:p>
    <w:p w14:paraId="2289D2A0" w14:textId="77777777" w:rsidR="003A3DBD" w:rsidRPr="007E20B9" w:rsidRDefault="003A3DBD" w:rsidP="003A3DBD">
      <w:pPr>
        <w:pStyle w:val="REG-P0"/>
        <w:rPr>
          <w:sz w:val="26"/>
          <w:szCs w:val="26"/>
        </w:rPr>
      </w:pPr>
    </w:p>
    <w:p w14:paraId="1C6201CB" w14:textId="77777777" w:rsidR="003A3DBD" w:rsidRPr="007E20B9" w:rsidRDefault="003A3DBD" w:rsidP="002136F3">
      <w:pPr>
        <w:pStyle w:val="REG-Pa"/>
      </w:pPr>
      <w:r w:rsidRPr="007E20B9">
        <w:t>(g)</w:t>
      </w:r>
      <w:r w:rsidRPr="007E20B9">
        <w:tab/>
        <w:t>applying critical thinking skills to constructively solve problems;</w:t>
      </w:r>
    </w:p>
    <w:p w14:paraId="76EB8F07" w14:textId="77777777" w:rsidR="003A3DBD" w:rsidRPr="007E20B9" w:rsidRDefault="003A3DBD" w:rsidP="003A3DBD">
      <w:pPr>
        <w:pStyle w:val="REG-P0"/>
        <w:rPr>
          <w:sz w:val="26"/>
          <w:szCs w:val="26"/>
        </w:rPr>
      </w:pPr>
    </w:p>
    <w:p w14:paraId="45DAE7EB" w14:textId="77777777" w:rsidR="003A3DBD" w:rsidRPr="007E20B9" w:rsidRDefault="003A3DBD" w:rsidP="00163831">
      <w:pPr>
        <w:pStyle w:val="REG-Pa"/>
      </w:pPr>
      <w:r w:rsidRPr="007E20B9">
        <w:t>(h)</w:t>
      </w:r>
      <w:r w:rsidRPr="007E20B9">
        <w:tab/>
        <w:t>assessing,</w:t>
      </w:r>
      <w:r w:rsidRPr="007E20B9">
        <w:rPr>
          <w:spacing w:val="27"/>
        </w:rPr>
        <w:t xml:space="preserve"> </w:t>
      </w:r>
      <w:r w:rsidRPr="007E20B9">
        <w:t>developin</w:t>
      </w:r>
      <w:r w:rsidRPr="007E20B9">
        <w:rPr>
          <w:spacing w:val="-1"/>
        </w:rPr>
        <w:t>g</w:t>
      </w:r>
      <w:r w:rsidRPr="007E20B9">
        <w:t>,</w:t>
      </w:r>
      <w:r w:rsidRPr="007E20B9">
        <w:rPr>
          <w:spacing w:val="27"/>
        </w:rPr>
        <w:t xml:space="preserve"> </w:t>
      </w:r>
      <w:r w:rsidRPr="007E20B9">
        <w:t>evaluating</w:t>
      </w:r>
      <w:r w:rsidRPr="007E20B9">
        <w:rPr>
          <w:spacing w:val="27"/>
        </w:rPr>
        <w:t xml:space="preserve"> </w:t>
      </w:r>
      <w:r w:rsidRPr="007E20B9">
        <w:t>and</w:t>
      </w:r>
      <w:r w:rsidRPr="007E20B9">
        <w:rPr>
          <w:spacing w:val="27"/>
        </w:rPr>
        <w:t xml:space="preserve"> </w:t>
      </w:r>
      <w:r w:rsidRPr="007E20B9">
        <w:t>implemen</w:t>
      </w:r>
      <w:r w:rsidRPr="007E20B9">
        <w:rPr>
          <w:spacing w:val="-1"/>
        </w:rPr>
        <w:t>t</w:t>
      </w:r>
      <w:r w:rsidRPr="007E20B9">
        <w:t>ing</w:t>
      </w:r>
      <w:r w:rsidRPr="007E20B9">
        <w:rPr>
          <w:spacing w:val="27"/>
        </w:rPr>
        <w:t xml:space="preserve"> </w:t>
      </w:r>
      <w:r w:rsidRPr="007E20B9">
        <w:t>new</w:t>
      </w:r>
      <w:r w:rsidRPr="007E20B9">
        <w:rPr>
          <w:spacing w:val="27"/>
        </w:rPr>
        <w:t xml:space="preserve"> </w:t>
      </w:r>
      <w:r w:rsidRPr="007E20B9">
        <w:t>laboratory</w:t>
      </w:r>
      <w:r w:rsidRPr="007E20B9">
        <w:rPr>
          <w:spacing w:val="27"/>
        </w:rPr>
        <w:t xml:space="preserve"> </w:t>
      </w:r>
      <w:r w:rsidRPr="007E20B9">
        <w:t>test</w:t>
      </w:r>
      <w:r w:rsidRPr="007E20B9">
        <w:rPr>
          <w:spacing w:val="27"/>
        </w:rPr>
        <w:t xml:space="preserve"> </w:t>
      </w:r>
      <w:r w:rsidRPr="007E20B9">
        <w:t>methods based</w:t>
      </w:r>
      <w:r w:rsidRPr="007E20B9">
        <w:rPr>
          <w:spacing w:val="-5"/>
        </w:rPr>
        <w:t xml:space="preserve"> </w:t>
      </w:r>
      <w:r w:rsidRPr="007E20B9">
        <w:t>on</w:t>
      </w:r>
      <w:r w:rsidRPr="007E20B9">
        <w:rPr>
          <w:spacing w:val="-4"/>
        </w:rPr>
        <w:t xml:space="preserve"> </w:t>
      </w:r>
      <w:r w:rsidRPr="007E20B9">
        <w:t>sound</w:t>
      </w:r>
      <w:r w:rsidRPr="007E20B9">
        <w:rPr>
          <w:spacing w:val="-4"/>
        </w:rPr>
        <w:t xml:space="preserve"> </w:t>
      </w:r>
      <w:r w:rsidRPr="007E20B9">
        <w:t>scientific</w:t>
      </w:r>
      <w:r w:rsidRPr="007E20B9">
        <w:rPr>
          <w:spacing w:val="-4"/>
        </w:rPr>
        <w:t xml:space="preserve"> </w:t>
      </w:r>
      <w:r w:rsidRPr="007E20B9">
        <w:t>principles;</w:t>
      </w:r>
    </w:p>
    <w:p w14:paraId="79FFFD42" w14:textId="77777777" w:rsidR="003A3DBD" w:rsidRPr="007E20B9" w:rsidRDefault="003A3DBD" w:rsidP="003A3DBD">
      <w:pPr>
        <w:pStyle w:val="REG-P0"/>
        <w:rPr>
          <w:sz w:val="26"/>
          <w:szCs w:val="26"/>
        </w:rPr>
      </w:pPr>
    </w:p>
    <w:p w14:paraId="6CA3B37A" w14:textId="77777777" w:rsidR="003A3DBD" w:rsidRPr="007E20B9" w:rsidRDefault="003A3DBD" w:rsidP="000121A9">
      <w:pPr>
        <w:pStyle w:val="REG-Pa"/>
      </w:pPr>
      <w:r w:rsidRPr="007E20B9">
        <w:t>(i)</w:t>
      </w:r>
      <w:r w:rsidRPr="007E20B9">
        <w:tab/>
        <w:t>developing, implementing, and reporting results of research carried out;</w:t>
      </w:r>
    </w:p>
    <w:p w14:paraId="5F293BBD" w14:textId="77777777" w:rsidR="003A3DBD" w:rsidRPr="007E20B9" w:rsidRDefault="003A3DBD" w:rsidP="003A3DBD">
      <w:pPr>
        <w:pStyle w:val="REG-P0"/>
        <w:rPr>
          <w:sz w:val="26"/>
          <w:szCs w:val="26"/>
        </w:rPr>
      </w:pPr>
    </w:p>
    <w:p w14:paraId="4BE5BB91" w14:textId="77777777" w:rsidR="003A3DBD" w:rsidRPr="007E20B9" w:rsidRDefault="003A3DBD" w:rsidP="00163831">
      <w:pPr>
        <w:pStyle w:val="REG-Pa"/>
      </w:pPr>
      <w:r w:rsidRPr="007E20B9">
        <w:t>(j)</w:t>
      </w:r>
      <w:r w:rsidRPr="007E20B9">
        <w:tab/>
        <w:t>practicing</w:t>
      </w:r>
      <w:r w:rsidRPr="007E20B9">
        <w:rPr>
          <w:spacing w:val="22"/>
        </w:rPr>
        <w:t xml:space="preserve"> </w:t>
      </w:r>
      <w:r w:rsidRPr="007E20B9">
        <w:t>according</w:t>
      </w:r>
      <w:r w:rsidRPr="007E20B9">
        <w:rPr>
          <w:spacing w:val="22"/>
        </w:rPr>
        <w:t xml:space="preserve"> </w:t>
      </w:r>
      <w:r w:rsidRPr="007E20B9">
        <w:t>to</w:t>
      </w:r>
      <w:r w:rsidRPr="007E20B9">
        <w:rPr>
          <w:spacing w:val="22"/>
        </w:rPr>
        <w:t xml:space="preserve"> </w:t>
      </w:r>
      <w:r w:rsidRPr="007E20B9">
        <w:t>the</w:t>
      </w:r>
      <w:r w:rsidRPr="007E20B9">
        <w:rPr>
          <w:spacing w:val="22"/>
        </w:rPr>
        <w:t xml:space="preserve"> </w:t>
      </w:r>
      <w:r w:rsidRPr="007E20B9">
        <w:t>principles</w:t>
      </w:r>
      <w:r w:rsidRPr="007E20B9">
        <w:rPr>
          <w:spacing w:val="22"/>
        </w:rPr>
        <w:t xml:space="preserve"> </w:t>
      </w:r>
      <w:r w:rsidRPr="007E20B9">
        <w:t>of</w:t>
      </w:r>
      <w:r w:rsidRPr="007E20B9">
        <w:rPr>
          <w:spacing w:val="22"/>
        </w:rPr>
        <w:t xml:space="preserve"> </w:t>
      </w:r>
      <w:r w:rsidRPr="007E20B9">
        <w:t>establis</w:t>
      </w:r>
      <w:r w:rsidRPr="007E20B9">
        <w:rPr>
          <w:spacing w:val="-1"/>
        </w:rPr>
        <w:t>h</w:t>
      </w:r>
      <w:r w:rsidRPr="007E20B9">
        <w:t>ed</w:t>
      </w:r>
      <w:r w:rsidRPr="007E20B9">
        <w:rPr>
          <w:spacing w:val="22"/>
        </w:rPr>
        <w:t xml:space="preserve"> </w:t>
      </w:r>
      <w:r w:rsidRPr="007E20B9">
        <w:t>quality</w:t>
      </w:r>
      <w:r w:rsidRPr="007E20B9">
        <w:rPr>
          <w:spacing w:val="22"/>
        </w:rPr>
        <w:t xml:space="preserve"> </w:t>
      </w:r>
      <w:r w:rsidRPr="007E20B9">
        <w:t>management</w:t>
      </w:r>
      <w:r w:rsidRPr="007E20B9">
        <w:rPr>
          <w:spacing w:val="22"/>
        </w:rPr>
        <w:t xml:space="preserve"> </w:t>
      </w:r>
      <w:r w:rsidRPr="007E20B9">
        <w:t>systems while</w:t>
      </w:r>
      <w:r w:rsidRPr="007E20B9">
        <w:rPr>
          <w:spacing w:val="-3"/>
        </w:rPr>
        <w:t xml:space="preserve"> </w:t>
      </w:r>
      <w:r w:rsidRPr="007E20B9">
        <w:t>ensuring</w:t>
      </w:r>
      <w:r w:rsidRPr="007E20B9">
        <w:rPr>
          <w:spacing w:val="-3"/>
        </w:rPr>
        <w:t xml:space="preserve"> </w:t>
      </w:r>
      <w:r w:rsidRPr="007E20B9">
        <w:t>efficient</w:t>
      </w:r>
      <w:r w:rsidRPr="007E20B9">
        <w:rPr>
          <w:spacing w:val="-3"/>
        </w:rPr>
        <w:t xml:space="preserve"> </w:t>
      </w:r>
      <w:r w:rsidRPr="007E20B9">
        <w:t>utilization</w:t>
      </w:r>
      <w:r w:rsidRPr="007E20B9">
        <w:rPr>
          <w:spacing w:val="-3"/>
        </w:rPr>
        <w:t xml:space="preserve"> </w:t>
      </w:r>
      <w:r w:rsidRPr="007E20B9">
        <w:t>of</w:t>
      </w:r>
      <w:r w:rsidRPr="007E20B9">
        <w:rPr>
          <w:spacing w:val="-3"/>
        </w:rPr>
        <w:t xml:space="preserve"> </w:t>
      </w:r>
      <w:r w:rsidRPr="007E20B9">
        <w:t>resources;</w:t>
      </w:r>
    </w:p>
    <w:p w14:paraId="475997D2" w14:textId="77777777" w:rsidR="003A3DBD" w:rsidRPr="007E20B9" w:rsidRDefault="003A3DBD" w:rsidP="003A3DBD">
      <w:pPr>
        <w:pStyle w:val="REG-P0"/>
        <w:rPr>
          <w:sz w:val="26"/>
          <w:szCs w:val="26"/>
        </w:rPr>
      </w:pPr>
    </w:p>
    <w:p w14:paraId="53222D94" w14:textId="77777777" w:rsidR="003A3DBD" w:rsidRPr="007E20B9" w:rsidRDefault="003A3DBD" w:rsidP="00163831">
      <w:pPr>
        <w:pStyle w:val="REG-Pa"/>
      </w:pPr>
      <w:r w:rsidRPr="007E20B9">
        <w:t>(k)</w:t>
      </w:r>
      <w:r w:rsidRPr="007E20B9">
        <w:tab/>
        <w:t>designing,</w:t>
      </w:r>
      <w:r w:rsidRPr="007E20B9">
        <w:rPr>
          <w:spacing w:val="24"/>
        </w:rPr>
        <w:t xml:space="preserve"> </w:t>
      </w:r>
      <w:r w:rsidRPr="007E20B9">
        <w:t>impleme</w:t>
      </w:r>
      <w:r w:rsidRPr="007E20B9">
        <w:rPr>
          <w:spacing w:val="-1"/>
        </w:rPr>
        <w:t>n</w:t>
      </w:r>
      <w:r w:rsidRPr="007E20B9">
        <w:t>ting</w:t>
      </w:r>
      <w:r w:rsidRPr="007E20B9">
        <w:rPr>
          <w:spacing w:val="24"/>
        </w:rPr>
        <w:t xml:space="preserve"> </w:t>
      </w:r>
      <w:r w:rsidRPr="007E20B9">
        <w:t>and</w:t>
      </w:r>
      <w:r w:rsidRPr="007E20B9">
        <w:rPr>
          <w:spacing w:val="24"/>
        </w:rPr>
        <w:t xml:space="preserve"> </w:t>
      </w:r>
      <w:r w:rsidRPr="007E20B9">
        <w:t>evaluating processes for the education of new laboratory</w:t>
      </w:r>
      <w:r w:rsidRPr="007E20B9">
        <w:rPr>
          <w:spacing w:val="27"/>
        </w:rPr>
        <w:t xml:space="preserve"> </w:t>
      </w:r>
      <w:r w:rsidRPr="007E20B9">
        <w:t>personnel,</w:t>
      </w:r>
      <w:r w:rsidRPr="007E20B9">
        <w:rPr>
          <w:spacing w:val="27"/>
        </w:rPr>
        <w:t xml:space="preserve"> </w:t>
      </w:r>
      <w:r w:rsidRPr="007E20B9">
        <w:t>and</w:t>
      </w:r>
      <w:r w:rsidRPr="007E20B9">
        <w:rPr>
          <w:spacing w:val="27"/>
        </w:rPr>
        <w:t xml:space="preserve"> </w:t>
      </w:r>
      <w:r w:rsidRPr="007E20B9">
        <w:t>the</w:t>
      </w:r>
      <w:r w:rsidRPr="007E20B9">
        <w:rPr>
          <w:spacing w:val="27"/>
        </w:rPr>
        <w:t xml:space="preserve"> </w:t>
      </w:r>
      <w:r w:rsidRPr="007E20B9">
        <w:t>continued</w:t>
      </w:r>
      <w:r w:rsidRPr="007E20B9">
        <w:rPr>
          <w:spacing w:val="27"/>
        </w:rPr>
        <w:t xml:space="preserve"> </w:t>
      </w:r>
      <w:r w:rsidRPr="007E20B9">
        <w:t>education</w:t>
      </w:r>
      <w:r w:rsidRPr="007E20B9">
        <w:rPr>
          <w:spacing w:val="27"/>
        </w:rPr>
        <w:t xml:space="preserve"> </w:t>
      </w:r>
      <w:r w:rsidRPr="007E20B9">
        <w:t>of</w:t>
      </w:r>
      <w:r w:rsidRPr="007E20B9">
        <w:rPr>
          <w:spacing w:val="27"/>
        </w:rPr>
        <w:t xml:space="preserve"> </w:t>
      </w:r>
      <w:r w:rsidRPr="007E20B9">
        <w:t>existing</w:t>
      </w:r>
      <w:r w:rsidRPr="007E20B9">
        <w:rPr>
          <w:spacing w:val="27"/>
        </w:rPr>
        <w:t xml:space="preserve"> </w:t>
      </w:r>
      <w:r w:rsidRPr="007E20B9">
        <w:t>medical</w:t>
      </w:r>
      <w:r w:rsidRPr="007E20B9">
        <w:rPr>
          <w:spacing w:val="27"/>
        </w:rPr>
        <w:t xml:space="preserve"> </w:t>
      </w:r>
      <w:r w:rsidRPr="007E20B9">
        <w:t>laboratory professionals;</w:t>
      </w:r>
    </w:p>
    <w:p w14:paraId="613B5BE2" w14:textId="77777777" w:rsidR="003A3DBD" w:rsidRPr="007E20B9" w:rsidRDefault="003A3DBD" w:rsidP="003A3DBD">
      <w:pPr>
        <w:pStyle w:val="REG-P0"/>
        <w:rPr>
          <w:sz w:val="26"/>
          <w:szCs w:val="26"/>
        </w:rPr>
      </w:pPr>
    </w:p>
    <w:p w14:paraId="3D40D421" w14:textId="77777777" w:rsidR="003A3DBD" w:rsidRPr="007E20B9" w:rsidRDefault="003A3DBD" w:rsidP="00163831">
      <w:pPr>
        <w:pStyle w:val="REG-Pa"/>
      </w:pPr>
      <w:r w:rsidRPr="007E20B9">
        <w:t>(l)</w:t>
      </w:r>
      <w:r w:rsidRPr="007E20B9">
        <w:tab/>
        <w:t>conducting professional practice according to established protocols, safety guidelines, ethical guidelines and existing legislation; and</w:t>
      </w:r>
    </w:p>
    <w:p w14:paraId="7B16C675" w14:textId="77777777" w:rsidR="003A3DBD" w:rsidRPr="007E20B9" w:rsidRDefault="003A3DBD" w:rsidP="003A3DBD">
      <w:pPr>
        <w:pStyle w:val="REG-P0"/>
        <w:rPr>
          <w:sz w:val="26"/>
          <w:szCs w:val="26"/>
        </w:rPr>
      </w:pPr>
    </w:p>
    <w:p w14:paraId="33C879DB" w14:textId="77777777" w:rsidR="003A3DBD" w:rsidRPr="007E20B9" w:rsidRDefault="003A3DBD" w:rsidP="00163831">
      <w:pPr>
        <w:pStyle w:val="REG-Pa"/>
      </w:pPr>
      <w:r w:rsidRPr="007E20B9">
        <w:t>(m)</w:t>
      </w:r>
      <w:r w:rsidRPr="007E20B9">
        <w:tab/>
        <w:t>restricting</w:t>
      </w:r>
      <w:r w:rsidRPr="007E20B9">
        <w:rPr>
          <w:spacing w:val="2"/>
        </w:rPr>
        <w:t xml:space="preserve"> </w:t>
      </w:r>
      <w:r w:rsidRPr="007E20B9">
        <w:t>the</w:t>
      </w:r>
      <w:r w:rsidRPr="007E20B9">
        <w:rPr>
          <w:spacing w:val="2"/>
        </w:rPr>
        <w:t xml:space="preserve"> </w:t>
      </w:r>
      <w:r w:rsidRPr="007E20B9">
        <w:t>practice</w:t>
      </w:r>
      <w:r w:rsidRPr="007E20B9">
        <w:rPr>
          <w:spacing w:val="2"/>
        </w:rPr>
        <w:t xml:space="preserve"> </w:t>
      </w:r>
      <w:r w:rsidRPr="007E20B9">
        <w:t>to</w:t>
      </w:r>
      <w:r w:rsidRPr="007E20B9">
        <w:rPr>
          <w:spacing w:val="2"/>
        </w:rPr>
        <w:t xml:space="preserve"> </w:t>
      </w:r>
      <w:r w:rsidRPr="007E20B9">
        <w:t>the</w:t>
      </w:r>
      <w:r w:rsidRPr="007E20B9">
        <w:rPr>
          <w:spacing w:val="2"/>
        </w:rPr>
        <w:t xml:space="preserve"> </w:t>
      </w:r>
      <w:r w:rsidRPr="007E20B9">
        <w:t>category</w:t>
      </w:r>
      <w:r w:rsidRPr="007E20B9">
        <w:rPr>
          <w:spacing w:val="2"/>
        </w:rPr>
        <w:t xml:space="preserve"> </w:t>
      </w:r>
      <w:r w:rsidRPr="007E20B9">
        <w:t>in</w:t>
      </w:r>
      <w:r w:rsidRPr="007E20B9">
        <w:rPr>
          <w:spacing w:val="2"/>
        </w:rPr>
        <w:t xml:space="preserve"> </w:t>
      </w:r>
      <w:r w:rsidRPr="007E20B9">
        <w:t>which</w:t>
      </w:r>
      <w:r w:rsidRPr="007E20B9">
        <w:rPr>
          <w:spacing w:val="2"/>
        </w:rPr>
        <w:t xml:space="preserve"> </w:t>
      </w:r>
      <w:r w:rsidRPr="007E20B9">
        <w:t>he</w:t>
      </w:r>
      <w:r w:rsidRPr="007E20B9">
        <w:rPr>
          <w:spacing w:val="2"/>
        </w:rPr>
        <w:t xml:space="preserve"> </w:t>
      </w:r>
      <w:r w:rsidRPr="007E20B9">
        <w:t>or</w:t>
      </w:r>
      <w:r w:rsidRPr="007E20B9">
        <w:rPr>
          <w:spacing w:val="2"/>
        </w:rPr>
        <w:t xml:space="preserve"> </w:t>
      </w:r>
      <w:r w:rsidRPr="007E20B9">
        <w:t>she</w:t>
      </w:r>
      <w:r w:rsidRPr="007E20B9">
        <w:rPr>
          <w:spacing w:val="2"/>
        </w:rPr>
        <w:t xml:space="preserve"> </w:t>
      </w:r>
      <w:r w:rsidRPr="007E20B9">
        <w:t>is</w:t>
      </w:r>
      <w:r w:rsidRPr="007E20B9">
        <w:rPr>
          <w:spacing w:val="2"/>
        </w:rPr>
        <w:t xml:space="preserve"> </w:t>
      </w:r>
      <w:r w:rsidRPr="007E20B9">
        <w:t>registered</w:t>
      </w:r>
      <w:r w:rsidRPr="007E20B9">
        <w:rPr>
          <w:spacing w:val="2"/>
        </w:rPr>
        <w:t xml:space="preserve"> </w:t>
      </w:r>
      <w:r w:rsidRPr="007E20B9">
        <w:t>and</w:t>
      </w:r>
      <w:r w:rsidRPr="007E20B9">
        <w:rPr>
          <w:spacing w:val="2"/>
        </w:rPr>
        <w:t xml:space="preserve"> </w:t>
      </w:r>
      <w:r w:rsidRPr="007E20B9">
        <w:t>in</w:t>
      </w:r>
      <w:r w:rsidRPr="007E20B9">
        <w:rPr>
          <w:spacing w:val="2"/>
        </w:rPr>
        <w:t xml:space="preserve"> </w:t>
      </w:r>
      <w:r w:rsidRPr="007E20B9">
        <w:t>which he or she has received appropriate education and training in and is competent in.</w:t>
      </w:r>
    </w:p>
    <w:p w14:paraId="2CF78A12" w14:textId="77777777" w:rsidR="003A3DBD" w:rsidRPr="007E20B9" w:rsidRDefault="003A3DBD" w:rsidP="003A3DBD">
      <w:pPr>
        <w:pStyle w:val="REG-P0"/>
        <w:rPr>
          <w:sz w:val="26"/>
          <w:szCs w:val="26"/>
        </w:rPr>
      </w:pPr>
    </w:p>
    <w:p w14:paraId="2F78A144" w14:textId="77777777" w:rsidR="003A3DBD" w:rsidRPr="007E20B9" w:rsidRDefault="003A3DBD" w:rsidP="00163831">
      <w:pPr>
        <w:pStyle w:val="REG-P1"/>
      </w:pPr>
      <w:r w:rsidRPr="007E20B9">
        <w:t>(6)</w:t>
      </w:r>
      <w:r w:rsidRPr="007E20B9">
        <w:tab/>
        <w:t>The</w:t>
      </w:r>
      <w:r w:rsidRPr="007E20B9">
        <w:rPr>
          <w:spacing w:val="27"/>
        </w:rPr>
        <w:t xml:space="preserve"> </w:t>
      </w:r>
      <w:r w:rsidRPr="007E20B9">
        <w:t>following</w:t>
      </w:r>
      <w:r w:rsidRPr="007E20B9">
        <w:rPr>
          <w:spacing w:val="27"/>
        </w:rPr>
        <w:t xml:space="preserve"> </w:t>
      </w:r>
      <w:r w:rsidRPr="007E20B9">
        <w:t>acts</w:t>
      </w:r>
      <w:r w:rsidRPr="007E20B9">
        <w:rPr>
          <w:spacing w:val="27"/>
        </w:rPr>
        <w:t xml:space="preserve"> </w:t>
      </w:r>
      <w:r w:rsidRPr="007E20B9">
        <w:t>and</w:t>
      </w:r>
      <w:r w:rsidRPr="007E20B9">
        <w:rPr>
          <w:spacing w:val="27"/>
        </w:rPr>
        <w:t xml:space="preserve"> </w:t>
      </w:r>
      <w:r w:rsidRPr="007E20B9">
        <w:t>omissions</w:t>
      </w:r>
      <w:r w:rsidRPr="007E20B9">
        <w:rPr>
          <w:spacing w:val="27"/>
        </w:rPr>
        <w:t xml:space="preserve"> </w:t>
      </w:r>
      <w:r w:rsidRPr="007E20B9">
        <w:t>apply</w:t>
      </w:r>
      <w:r w:rsidRPr="007E20B9">
        <w:rPr>
          <w:spacing w:val="27"/>
        </w:rPr>
        <w:t xml:space="preserve"> </w:t>
      </w:r>
      <w:r w:rsidRPr="007E20B9">
        <w:t>to</w:t>
      </w:r>
      <w:r w:rsidRPr="007E20B9">
        <w:rPr>
          <w:spacing w:val="27"/>
        </w:rPr>
        <w:t xml:space="preserve"> </w:t>
      </w:r>
      <w:r w:rsidRPr="007E20B9">
        <w:t>medical</w:t>
      </w:r>
      <w:r w:rsidRPr="007E20B9">
        <w:rPr>
          <w:spacing w:val="27"/>
        </w:rPr>
        <w:t xml:space="preserve"> </w:t>
      </w:r>
      <w:r w:rsidRPr="007E20B9">
        <w:t>technologists,</w:t>
      </w:r>
      <w:r w:rsidRPr="007E20B9">
        <w:rPr>
          <w:spacing w:val="27"/>
        </w:rPr>
        <w:t xml:space="preserve"> </w:t>
      </w:r>
      <w:r w:rsidRPr="007E20B9">
        <w:t>intern</w:t>
      </w:r>
      <w:r w:rsidRPr="007E20B9">
        <w:rPr>
          <w:spacing w:val="27"/>
        </w:rPr>
        <w:t xml:space="preserve"> </w:t>
      </w:r>
      <w:r w:rsidRPr="007E20B9">
        <w:t>medical technologists, medical laboratory technicians or student medical laboratory technicians -</w:t>
      </w:r>
    </w:p>
    <w:p w14:paraId="41CF878B" w14:textId="77777777" w:rsidR="003A3DBD" w:rsidRPr="007E20B9" w:rsidRDefault="003A3DBD" w:rsidP="003A3DBD">
      <w:pPr>
        <w:pStyle w:val="REG-P0"/>
        <w:rPr>
          <w:sz w:val="26"/>
          <w:szCs w:val="26"/>
        </w:rPr>
      </w:pPr>
    </w:p>
    <w:p w14:paraId="518FB12B" w14:textId="77777777" w:rsidR="003A3DBD" w:rsidRPr="007E20B9" w:rsidRDefault="003A3DBD" w:rsidP="00163831">
      <w:pPr>
        <w:pStyle w:val="REG-Pa"/>
      </w:pPr>
      <w:r w:rsidRPr="007E20B9">
        <w:t>(a)</w:t>
      </w:r>
      <w:r w:rsidRPr="007E20B9">
        <w:tab/>
        <w:t>a</w:t>
      </w:r>
      <w:r w:rsidRPr="007E20B9">
        <w:rPr>
          <w:spacing w:val="-11"/>
        </w:rPr>
        <w:t xml:space="preserve"> </w:t>
      </w:r>
      <w:r w:rsidRPr="007E20B9">
        <w:t>med</w:t>
      </w:r>
      <w:r w:rsidRPr="007E20B9">
        <w:rPr>
          <w:spacing w:val="-1"/>
        </w:rPr>
        <w:t>i</w:t>
      </w:r>
      <w:r w:rsidRPr="007E20B9">
        <w:t>cal</w:t>
      </w:r>
      <w:r w:rsidRPr="007E20B9">
        <w:rPr>
          <w:spacing w:val="-11"/>
        </w:rPr>
        <w:t xml:space="preserve"> </w:t>
      </w:r>
      <w:r w:rsidRPr="007E20B9">
        <w:t>technologi</w:t>
      </w:r>
      <w:r w:rsidRPr="007E20B9">
        <w:rPr>
          <w:spacing w:val="-1"/>
        </w:rPr>
        <w:t>s</w:t>
      </w:r>
      <w:r w:rsidRPr="007E20B9">
        <w:t>t</w:t>
      </w:r>
      <w:r w:rsidRPr="007E20B9">
        <w:rPr>
          <w:spacing w:val="-11"/>
        </w:rPr>
        <w:t xml:space="preserve"> </w:t>
      </w:r>
      <w:r w:rsidRPr="007E20B9">
        <w:t>may</w:t>
      </w:r>
      <w:r w:rsidRPr="007E20B9">
        <w:rPr>
          <w:spacing w:val="-11"/>
        </w:rPr>
        <w:t xml:space="preserve"> </w:t>
      </w:r>
      <w:r w:rsidRPr="007E20B9">
        <w:t>only</w:t>
      </w:r>
      <w:r w:rsidRPr="007E20B9">
        <w:rPr>
          <w:spacing w:val="-11"/>
        </w:rPr>
        <w:t xml:space="preserve"> </w:t>
      </w:r>
      <w:r w:rsidRPr="007E20B9">
        <w:t>perform</w:t>
      </w:r>
      <w:r w:rsidRPr="007E20B9">
        <w:rPr>
          <w:spacing w:val="-11"/>
        </w:rPr>
        <w:t xml:space="preserve"> </w:t>
      </w:r>
      <w:r w:rsidRPr="007E20B9">
        <w:t>acts</w:t>
      </w:r>
      <w:r w:rsidRPr="007E20B9">
        <w:rPr>
          <w:spacing w:val="-11"/>
        </w:rPr>
        <w:t xml:space="preserve"> </w:t>
      </w:r>
      <w:r w:rsidRPr="007E20B9">
        <w:t>pert</w:t>
      </w:r>
      <w:r w:rsidRPr="007E20B9">
        <w:rPr>
          <w:spacing w:val="-1"/>
        </w:rPr>
        <w:t>a</w:t>
      </w:r>
      <w:r w:rsidRPr="007E20B9">
        <w:t>ining</w:t>
      </w:r>
      <w:r w:rsidRPr="007E20B9">
        <w:rPr>
          <w:spacing w:val="-11"/>
        </w:rPr>
        <w:t xml:space="preserve"> </w:t>
      </w:r>
      <w:r w:rsidRPr="007E20B9">
        <w:t>to</w:t>
      </w:r>
      <w:r w:rsidRPr="007E20B9">
        <w:rPr>
          <w:spacing w:val="-11"/>
        </w:rPr>
        <w:t xml:space="preserve"> </w:t>
      </w:r>
      <w:r w:rsidRPr="007E20B9">
        <w:t>the</w:t>
      </w:r>
      <w:r w:rsidRPr="007E20B9">
        <w:rPr>
          <w:spacing w:val="-11"/>
        </w:rPr>
        <w:t xml:space="preserve"> </w:t>
      </w:r>
      <w:r w:rsidRPr="007E20B9">
        <w:t>profession</w:t>
      </w:r>
      <w:r w:rsidRPr="007E20B9">
        <w:rPr>
          <w:spacing w:val="-11"/>
        </w:rPr>
        <w:t xml:space="preserve"> </w:t>
      </w:r>
      <w:r w:rsidRPr="007E20B9">
        <w:t>of</w:t>
      </w:r>
      <w:r w:rsidRPr="007E20B9">
        <w:rPr>
          <w:spacing w:val="-11"/>
        </w:rPr>
        <w:t xml:space="preserve"> </w:t>
      </w:r>
      <w:r w:rsidRPr="007E20B9">
        <w:t>medical technology for which he or she is adequately trained and competent in;</w:t>
      </w:r>
    </w:p>
    <w:p w14:paraId="108C9804" w14:textId="77777777" w:rsidR="003A3DBD" w:rsidRPr="007E20B9" w:rsidRDefault="003A3DBD" w:rsidP="003A3DBD">
      <w:pPr>
        <w:pStyle w:val="REG-P0"/>
        <w:rPr>
          <w:sz w:val="26"/>
          <w:szCs w:val="26"/>
        </w:rPr>
      </w:pPr>
    </w:p>
    <w:p w14:paraId="7CB07950" w14:textId="77777777" w:rsidR="003A3DBD" w:rsidRPr="007E20B9" w:rsidRDefault="003A3DBD" w:rsidP="00163831">
      <w:pPr>
        <w:pStyle w:val="REG-Pa"/>
      </w:pPr>
      <w:r w:rsidRPr="007E20B9">
        <w:t>(b)</w:t>
      </w:r>
      <w:r w:rsidRPr="007E20B9">
        <w:tab/>
        <w:t>a</w:t>
      </w:r>
      <w:r w:rsidRPr="007E20B9">
        <w:rPr>
          <w:spacing w:val="38"/>
        </w:rPr>
        <w:t xml:space="preserve"> </w:t>
      </w:r>
      <w:r w:rsidRPr="007E20B9">
        <w:t>medical</w:t>
      </w:r>
      <w:r w:rsidRPr="007E20B9">
        <w:rPr>
          <w:spacing w:val="38"/>
        </w:rPr>
        <w:t xml:space="preserve"> </w:t>
      </w:r>
      <w:r w:rsidRPr="007E20B9">
        <w:t>technologist</w:t>
      </w:r>
      <w:r w:rsidRPr="007E20B9">
        <w:rPr>
          <w:spacing w:val="38"/>
        </w:rPr>
        <w:t xml:space="preserve"> </w:t>
      </w:r>
      <w:r w:rsidRPr="007E20B9">
        <w:t>may</w:t>
      </w:r>
      <w:r w:rsidRPr="007E20B9">
        <w:rPr>
          <w:spacing w:val="38"/>
        </w:rPr>
        <w:t xml:space="preserve"> </w:t>
      </w:r>
      <w:r w:rsidRPr="007E20B9">
        <w:t>not</w:t>
      </w:r>
      <w:r w:rsidRPr="007E20B9">
        <w:rPr>
          <w:spacing w:val="38"/>
        </w:rPr>
        <w:t xml:space="preserve"> </w:t>
      </w:r>
      <w:r w:rsidRPr="007E20B9">
        <w:t>consult</w:t>
      </w:r>
      <w:r w:rsidRPr="007E20B9">
        <w:rPr>
          <w:spacing w:val="38"/>
        </w:rPr>
        <w:t xml:space="preserve"> </w:t>
      </w:r>
      <w:r w:rsidRPr="007E20B9">
        <w:t>with</w:t>
      </w:r>
      <w:r w:rsidRPr="007E20B9">
        <w:rPr>
          <w:spacing w:val="38"/>
        </w:rPr>
        <w:t xml:space="preserve"> </w:t>
      </w:r>
      <w:r w:rsidRPr="007E20B9">
        <w:t>any</w:t>
      </w:r>
      <w:r w:rsidRPr="007E20B9">
        <w:rPr>
          <w:spacing w:val="38"/>
        </w:rPr>
        <w:t xml:space="preserve"> </w:t>
      </w:r>
      <w:r w:rsidRPr="007E20B9">
        <w:t>person</w:t>
      </w:r>
      <w:r w:rsidRPr="007E20B9">
        <w:rPr>
          <w:spacing w:val="38"/>
        </w:rPr>
        <w:t xml:space="preserve"> </w:t>
      </w:r>
      <w:r w:rsidRPr="007E20B9">
        <w:t>in</w:t>
      </w:r>
      <w:r w:rsidRPr="007E20B9">
        <w:rPr>
          <w:spacing w:val="38"/>
        </w:rPr>
        <w:t xml:space="preserve"> </w:t>
      </w:r>
      <w:r w:rsidRPr="007E20B9">
        <w:t>regard</w:t>
      </w:r>
      <w:r w:rsidRPr="007E20B9">
        <w:rPr>
          <w:spacing w:val="38"/>
        </w:rPr>
        <w:t xml:space="preserve"> </w:t>
      </w:r>
      <w:r w:rsidRPr="007E20B9">
        <w:t>to</w:t>
      </w:r>
      <w:r w:rsidRPr="007E20B9">
        <w:rPr>
          <w:spacing w:val="38"/>
        </w:rPr>
        <w:t xml:space="preserve"> </w:t>
      </w:r>
      <w:r w:rsidRPr="007E20B9">
        <w:t>any</w:t>
      </w:r>
      <w:r w:rsidRPr="007E20B9">
        <w:rPr>
          <w:spacing w:val="38"/>
        </w:rPr>
        <w:t xml:space="preserve"> </w:t>
      </w:r>
      <w:r w:rsidRPr="007E20B9">
        <w:t>work performed by him or her in his or her profession or provide information concerning a</w:t>
      </w:r>
      <w:r w:rsidRPr="007E20B9">
        <w:rPr>
          <w:spacing w:val="19"/>
        </w:rPr>
        <w:t xml:space="preserve"> </w:t>
      </w:r>
      <w:r w:rsidRPr="007E20B9">
        <w:t>patient</w:t>
      </w:r>
      <w:r w:rsidRPr="007E20B9">
        <w:rPr>
          <w:spacing w:val="19"/>
        </w:rPr>
        <w:t xml:space="preserve"> </w:t>
      </w:r>
      <w:r w:rsidRPr="007E20B9">
        <w:t>to</w:t>
      </w:r>
      <w:r w:rsidRPr="007E20B9">
        <w:rPr>
          <w:spacing w:val="19"/>
        </w:rPr>
        <w:t xml:space="preserve"> </w:t>
      </w:r>
      <w:r w:rsidRPr="007E20B9">
        <w:t>any</w:t>
      </w:r>
      <w:r w:rsidRPr="007E20B9">
        <w:rPr>
          <w:spacing w:val="19"/>
        </w:rPr>
        <w:t xml:space="preserve"> </w:t>
      </w:r>
      <w:r w:rsidRPr="007E20B9">
        <w:t>person</w:t>
      </w:r>
      <w:r w:rsidRPr="007E20B9">
        <w:rPr>
          <w:spacing w:val="19"/>
        </w:rPr>
        <w:t xml:space="preserve"> </w:t>
      </w:r>
      <w:r w:rsidRPr="007E20B9">
        <w:t>other</w:t>
      </w:r>
      <w:r w:rsidRPr="007E20B9">
        <w:rPr>
          <w:spacing w:val="19"/>
        </w:rPr>
        <w:t xml:space="preserve"> </w:t>
      </w:r>
      <w:r w:rsidRPr="007E20B9">
        <w:t>than</w:t>
      </w:r>
      <w:r w:rsidRPr="007E20B9">
        <w:rPr>
          <w:spacing w:val="19"/>
        </w:rPr>
        <w:t xml:space="preserve"> </w:t>
      </w:r>
      <w:r w:rsidRPr="007E20B9">
        <w:t>the</w:t>
      </w:r>
      <w:r w:rsidRPr="007E20B9">
        <w:rPr>
          <w:spacing w:val="19"/>
        </w:rPr>
        <w:t xml:space="preserve"> </w:t>
      </w:r>
      <w:r w:rsidRPr="007E20B9">
        <w:t>registered</w:t>
      </w:r>
      <w:r w:rsidRPr="007E20B9">
        <w:rPr>
          <w:spacing w:val="19"/>
        </w:rPr>
        <w:t xml:space="preserve"> </w:t>
      </w:r>
      <w:r w:rsidRPr="007E20B9">
        <w:t>medical</w:t>
      </w:r>
      <w:r w:rsidRPr="007E20B9">
        <w:rPr>
          <w:spacing w:val="19"/>
        </w:rPr>
        <w:t xml:space="preserve"> </w:t>
      </w:r>
      <w:r w:rsidRPr="007E20B9">
        <w:t>practitioner</w:t>
      </w:r>
      <w:r w:rsidRPr="007E20B9">
        <w:rPr>
          <w:spacing w:val="19"/>
        </w:rPr>
        <w:t xml:space="preserve"> </w:t>
      </w:r>
      <w:r w:rsidRPr="007E20B9">
        <w:t>or</w:t>
      </w:r>
      <w:r w:rsidRPr="007E20B9">
        <w:rPr>
          <w:spacing w:val="19"/>
        </w:rPr>
        <w:t xml:space="preserve"> </w:t>
      </w:r>
      <w:r w:rsidRPr="007E20B9">
        <w:t>dentist</w:t>
      </w:r>
      <w:r w:rsidRPr="007E20B9">
        <w:rPr>
          <w:spacing w:val="19"/>
        </w:rPr>
        <w:t xml:space="preserve"> </w:t>
      </w:r>
      <w:r w:rsidRPr="007E20B9">
        <w:t>at whose</w:t>
      </w:r>
      <w:r w:rsidRPr="007E20B9">
        <w:rPr>
          <w:spacing w:val="15"/>
        </w:rPr>
        <w:t xml:space="preserve"> </w:t>
      </w:r>
      <w:r w:rsidRPr="007E20B9">
        <w:t>instance</w:t>
      </w:r>
      <w:r w:rsidRPr="007E20B9">
        <w:rPr>
          <w:spacing w:val="15"/>
        </w:rPr>
        <w:t xml:space="preserve"> </w:t>
      </w:r>
      <w:r w:rsidRPr="007E20B9">
        <w:t>such</w:t>
      </w:r>
      <w:r w:rsidRPr="007E20B9">
        <w:rPr>
          <w:spacing w:val="15"/>
        </w:rPr>
        <w:t xml:space="preserve"> </w:t>
      </w:r>
      <w:r w:rsidRPr="007E20B9">
        <w:t>work</w:t>
      </w:r>
      <w:r w:rsidRPr="007E20B9">
        <w:rPr>
          <w:spacing w:val="15"/>
        </w:rPr>
        <w:t xml:space="preserve"> </w:t>
      </w:r>
      <w:r w:rsidRPr="007E20B9">
        <w:t>was</w:t>
      </w:r>
      <w:r w:rsidRPr="007E20B9">
        <w:rPr>
          <w:spacing w:val="15"/>
        </w:rPr>
        <w:t xml:space="preserve"> </w:t>
      </w:r>
      <w:r w:rsidRPr="007E20B9">
        <w:t>undertaken</w:t>
      </w:r>
      <w:r w:rsidRPr="007E20B9">
        <w:rPr>
          <w:spacing w:val="15"/>
        </w:rPr>
        <w:t xml:space="preserve"> </w:t>
      </w:r>
      <w:r w:rsidRPr="007E20B9">
        <w:t>and</w:t>
      </w:r>
      <w:r w:rsidRPr="007E20B9">
        <w:rPr>
          <w:spacing w:val="15"/>
        </w:rPr>
        <w:t xml:space="preserve"> </w:t>
      </w:r>
      <w:r w:rsidRPr="007E20B9">
        <w:t>without</w:t>
      </w:r>
      <w:r w:rsidRPr="007E20B9">
        <w:rPr>
          <w:spacing w:val="15"/>
        </w:rPr>
        <w:t xml:space="preserve"> </w:t>
      </w:r>
      <w:r w:rsidRPr="007E20B9">
        <w:t>the</w:t>
      </w:r>
      <w:r w:rsidRPr="007E20B9">
        <w:rPr>
          <w:spacing w:val="15"/>
        </w:rPr>
        <w:t xml:space="preserve"> </w:t>
      </w:r>
      <w:r w:rsidRPr="007E20B9">
        <w:t>express</w:t>
      </w:r>
      <w:r w:rsidRPr="007E20B9">
        <w:rPr>
          <w:spacing w:val="15"/>
        </w:rPr>
        <w:t xml:space="preserve"> </w:t>
      </w:r>
      <w:r w:rsidRPr="007E20B9">
        <w:t>consent</w:t>
      </w:r>
      <w:r w:rsidRPr="007E20B9">
        <w:rPr>
          <w:spacing w:val="15"/>
        </w:rPr>
        <w:t xml:space="preserve"> </w:t>
      </w:r>
      <w:r w:rsidRPr="007E20B9">
        <w:t>of</w:t>
      </w:r>
      <w:r w:rsidRPr="007E20B9">
        <w:rPr>
          <w:spacing w:val="15"/>
        </w:rPr>
        <w:t xml:space="preserve"> </w:t>
      </w:r>
      <w:r w:rsidRPr="007E20B9">
        <w:t>the patient;</w:t>
      </w:r>
    </w:p>
    <w:p w14:paraId="192AE42E" w14:textId="77777777" w:rsidR="003A3DBD" w:rsidRPr="007E20B9" w:rsidRDefault="003A3DBD" w:rsidP="003A3DBD">
      <w:pPr>
        <w:pStyle w:val="REG-P0"/>
        <w:rPr>
          <w:sz w:val="26"/>
          <w:szCs w:val="26"/>
        </w:rPr>
      </w:pPr>
    </w:p>
    <w:p w14:paraId="1D8084C4" w14:textId="77777777" w:rsidR="003A3DBD" w:rsidRPr="007E20B9" w:rsidRDefault="003A3DBD" w:rsidP="00163831">
      <w:pPr>
        <w:pStyle w:val="REG-Pa"/>
      </w:pPr>
      <w:r w:rsidRPr="007E20B9">
        <w:t>(c)</w:t>
      </w:r>
      <w:r w:rsidRPr="007E20B9">
        <w:tab/>
        <w:t>a</w:t>
      </w:r>
      <w:r w:rsidRPr="007E20B9">
        <w:rPr>
          <w:spacing w:val="12"/>
        </w:rPr>
        <w:t xml:space="preserve"> </w:t>
      </w:r>
      <w:r w:rsidRPr="007E20B9">
        <w:t>student</w:t>
      </w:r>
      <w:r w:rsidRPr="007E20B9">
        <w:rPr>
          <w:spacing w:val="13"/>
        </w:rPr>
        <w:t xml:space="preserve"> </w:t>
      </w:r>
      <w:r w:rsidRPr="007E20B9">
        <w:t>or</w:t>
      </w:r>
      <w:r w:rsidRPr="007E20B9">
        <w:rPr>
          <w:spacing w:val="13"/>
        </w:rPr>
        <w:t xml:space="preserve"> </w:t>
      </w:r>
      <w:r w:rsidRPr="007E20B9">
        <w:t>intern</w:t>
      </w:r>
      <w:r w:rsidRPr="007E20B9">
        <w:rPr>
          <w:spacing w:val="13"/>
        </w:rPr>
        <w:t xml:space="preserve"> </w:t>
      </w:r>
      <w:r w:rsidRPr="007E20B9">
        <w:t>medical</w:t>
      </w:r>
      <w:r w:rsidRPr="007E20B9">
        <w:rPr>
          <w:spacing w:val="13"/>
        </w:rPr>
        <w:t xml:space="preserve"> </w:t>
      </w:r>
      <w:r w:rsidRPr="007E20B9">
        <w:t>technologist</w:t>
      </w:r>
      <w:r w:rsidRPr="007E20B9">
        <w:rPr>
          <w:spacing w:val="13"/>
        </w:rPr>
        <w:t xml:space="preserve"> </w:t>
      </w:r>
      <w:r w:rsidRPr="007E20B9">
        <w:t>may</w:t>
      </w:r>
      <w:r w:rsidRPr="007E20B9">
        <w:rPr>
          <w:spacing w:val="13"/>
        </w:rPr>
        <w:t xml:space="preserve"> </w:t>
      </w:r>
      <w:r w:rsidRPr="007E20B9">
        <w:t>only</w:t>
      </w:r>
      <w:r w:rsidRPr="007E20B9">
        <w:rPr>
          <w:spacing w:val="13"/>
        </w:rPr>
        <w:t xml:space="preserve"> </w:t>
      </w:r>
      <w:r w:rsidRPr="007E20B9">
        <w:t>perform</w:t>
      </w:r>
      <w:r w:rsidRPr="007E20B9">
        <w:rPr>
          <w:spacing w:val="13"/>
        </w:rPr>
        <w:t xml:space="preserve"> </w:t>
      </w:r>
      <w:r w:rsidRPr="007E20B9">
        <w:t>professional</w:t>
      </w:r>
      <w:r w:rsidRPr="007E20B9">
        <w:rPr>
          <w:spacing w:val="13"/>
        </w:rPr>
        <w:t xml:space="preserve"> </w:t>
      </w:r>
      <w:r w:rsidRPr="007E20B9">
        <w:t>acts</w:t>
      </w:r>
      <w:r w:rsidRPr="007E20B9">
        <w:rPr>
          <w:spacing w:val="13"/>
        </w:rPr>
        <w:t xml:space="preserve"> </w:t>
      </w:r>
      <w:r w:rsidRPr="007E20B9">
        <w:t>under the</w:t>
      </w:r>
      <w:r w:rsidRPr="007E20B9">
        <w:rPr>
          <w:spacing w:val="5"/>
        </w:rPr>
        <w:t xml:space="preserve"> </w:t>
      </w:r>
      <w:r w:rsidRPr="007E20B9">
        <w:t>supervision</w:t>
      </w:r>
      <w:r w:rsidRPr="007E20B9">
        <w:rPr>
          <w:spacing w:val="7"/>
        </w:rPr>
        <w:t xml:space="preserve"> </w:t>
      </w:r>
      <w:r w:rsidRPr="007E20B9">
        <w:t>of</w:t>
      </w:r>
      <w:r w:rsidRPr="007E20B9">
        <w:rPr>
          <w:spacing w:val="7"/>
        </w:rPr>
        <w:t xml:space="preserve"> </w:t>
      </w:r>
      <w:r w:rsidRPr="007E20B9">
        <w:t>a</w:t>
      </w:r>
      <w:r w:rsidRPr="007E20B9">
        <w:rPr>
          <w:spacing w:val="7"/>
        </w:rPr>
        <w:t xml:space="preserve"> </w:t>
      </w:r>
      <w:r w:rsidRPr="007E20B9">
        <w:t>medical</w:t>
      </w:r>
      <w:r w:rsidRPr="007E20B9">
        <w:rPr>
          <w:spacing w:val="6"/>
        </w:rPr>
        <w:t xml:space="preserve"> </w:t>
      </w:r>
      <w:r w:rsidRPr="007E20B9">
        <w:t>technologist</w:t>
      </w:r>
      <w:r w:rsidRPr="007E20B9">
        <w:rPr>
          <w:spacing w:val="6"/>
        </w:rPr>
        <w:t xml:space="preserve"> </w:t>
      </w:r>
      <w:r w:rsidRPr="007E20B9">
        <w:t>registered</w:t>
      </w:r>
      <w:r w:rsidRPr="007E20B9">
        <w:rPr>
          <w:spacing w:val="6"/>
        </w:rPr>
        <w:t xml:space="preserve"> </w:t>
      </w:r>
      <w:r w:rsidRPr="007E20B9">
        <w:t>in</w:t>
      </w:r>
      <w:r w:rsidRPr="007E20B9">
        <w:rPr>
          <w:spacing w:val="6"/>
        </w:rPr>
        <w:t xml:space="preserve"> </w:t>
      </w:r>
      <w:r w:rsidRPr="007E20B9">
        <w:t>his</w:t>
      </w:r>
      <w:r w:rsidRPr="007E20B9">
        <w:rPr>
          <w:spacing w:val="7"/>
        </w:rPr>
        <w:t xml:space="preserve"> </w:t>
      </w:r>
      <w:r w:rsidRPr="007E20B9">
        <w:t>or</w:t>
      </w:r>
      <w:r w:rsidRPr="007E20B9">
        <w:rPr>
          <w:spacing w:val="7"/>
        </w:rPr>
        <w:t xml:space="preserve"> </w:t>
      </w:r>
      <w:r w:rsidRPr="007E20B9">
        <w:t>her</w:t>
      </w:r>
      <w:r w:rsidRPr="007E20B9">
        <w:rPr>
          <w:spacing w:val="7"/>
        </w:rPr>
        <w:t xml:space="preserve"> </w:t>
      </w:r>
      <w:r w:rsidRPr="007E20B9">
        <w:t>field</w:t>
      </w:r>
      <w:r w:rsidRPr="007E20B9">
        <w:rPr>
          <w:spacing w:val="7"/>
        </w:rPr>
        <w:t xml:space="preserve"> </w:t>
      </w:r>
      <w:r w:rsidRPr="007E20B9">
        <w:t>of</w:t>
      </w:r>
      <w:r w:rsidRPr="007E20B9">
        <w:rPr>
          <w:spacing w:val="7"/>
        </w:rPr>
        <w:t xml:space="preserve"> </w:t>
      </w:r>
      <w:r w:rsidRPr="007E20B9">
        <w:t>study</w:t>
      </w:r>
      <w:r w:rsidRPr="007E20B9">
        <w:rPr>
          <w:spacing w:val="7"/>
        </w:rPr>
        <w:t xml:space="preserve"> </w:t>
      </w:r>
      <w:r w:rsidRPr="007E20B9">
        <w:t xml:space="preserve">and </w:t>
      </w:r>
      <w:r w:rsidRPr="007E20B9">
        <w:lastRenderedPageBreak/>
        <w:t>those</w:t>
      </w:r>
      <w:r w:rsidRPr="007E20B9">
        <w:rPr>
          <w:spacing w:val="23"/>
        </w:rPr>
        <w:t xml:space="preserve"> </w:t>
      </w:r>
      <w:r w:rsidRPr="007E20B9">
        <w:t>acts</w:t>
      </w:r>
      <w:r w:rsidRPr="007E20B9">
        <w:rPr>
          <w:spacing w:val="23"/>
        </w:rPr>
        <w:t xml:space="preserve"> </w:t>
      </w:r>
      <w:r w:rsidRPr="007E20B9">
        <w:t>are</w:t>
      </w:r>
      <w:r w:rsidRPr="007E20B9">
        <w:rPr>
          <w:spacing w:val="23"/>
        </w:rPr>
        <w:t xml:space="preserve"> </w:t>
      </w:r>
      <w:r w:rsidRPr="007E20B9">
        <w:t>limited</w:t>
      </w:r>
      <w:r w:rsidRPr="007E20B9">
        <w:rPr>
          <w:spacing w:val="23"/>
        </w:rPr>
        <w:t xml:space="preserve"> </w:t>
      </w:r>
      <w:r w:rsidRPr="007E20B9">
        <w:t>to</w:t>
      </w:r>
      <w:r w:rsidRPr="007E20B9">
        <w:rPr>
          <w:spacing w:val="23"/>
        </w:rPr>
        <w:t xml:space="preserve"> </w:t>
      </w:r>
      <w:r w:rsidRPr="007E20B9">
        <w:t>acts</w:t>
      </w:r>
      <w:r w:rsidRPr="007E20B9">
        <w:rPr>
          <w:spacing w:val="23"/>
        </w:rPr>
        <w:t xml:space="preserve"> </w:t>
      </w:r>
      <w:r w:rsidRPr="007E20B9">
        <w:t>directly</w:t>
      </w:r>
      <w:r w:rsidRPr="007E20B9">
        <w:rPr>
          <w:spacing w:val="23"/>
        </w:rPr>
        <w:t xml:space="preserve"> </w:t>
      </w:r>
      <w:r w:rsidRPr="007E20B9">
        <w:t>related</w:t>
      </w:r>
      <w:r w:rsidRPr="007E20B9">
        <w:rPr>
          <w:spacing w:val="23"/>
        </w:rPr>
        <w:t xml:space="preserve"> </w:t>
      </w:r>
      <w:r w:rsidRPr="007E20B9">
        <w:t>to</w:t>
      </w:r>
      <w:r w:rsidRPr="007E20B9">
        <w:rPr>
          <w:spacing w:val="23"/>
        </w:rPr>
        <w:t xml:space="preserve"> </w:t>
      </w:r>
      <w:r w:rsidRPr="007E20B9">
        <w:t>his</w:t>
      </w:r>
      <w:r w:rsidRPr="007E20B9">
        <w:rPr>
          <w:spacing w:val="23"/>
        </w:rPr>
        <w:t xml:space="preserve"> </w:t>
      </w:r>
      <w:r w:rsidRPr="007E20B9">
        <w:t>or</w:t>
      </w:r>
      <w:r w:rsidRPr="007E20B9">
        <w:rPr>
          <w:spacing w:val="23"/>
        </w:rPr>
        <w:t xml:space="preserve"> </w:t>
      </w:r>
      <w:r w:rsidRPr="007E20B9">
        <w:t>her</w:t>
      </w:r>
      <w:r w:rsidRPr="007E20B9">
        <w:rPr>
          <w:spacing w:val="23"/>
        </w:rPr>
        <w:t xml:space="preserve"> </w:t>
      </w:r>
      <w:r w:rsidRPr="007E20B9">
        <w:t>training</w:t>
      </w:r>
      <w:r w:rsidRPr="007E20B9">
        <w:rPr>
          <w:spacing w:val="23"/>
        </w:rPr>
        <w:t xml:space="preserve"> </w:t>
      </w:r>
      <w:r w:rsidRPr="007E20B9">
        <w:t>in</w:t>
      </w:r>
      <w:r w:rsidRPr="007E20B9">
        <w:rPr>
          <w:spacing w:val="23"/>
        </w:rPr>
        <w:t xml:space="preserve"> </w:t>
      </w:r>
      <w:r w:rsidRPr="007E20B9">
        <w:t>the</w:t>
      </w:r>
      <w:r w:rsidRPr="007E20B9">
        <w:rPr>
          <w:spacing w:val="23"/>
        </w:rPr>
        <w:t xml:space="preserve"> </w:t>
      </w:r>
      <w:r w:rsidRPr="007E20B9">
        <w:t>field</w:t>
      </w:r>
      <w:r w:rsidRPr="007E20B9">
        <w:rPr>
          <w:spacing w:val="23"/>
        </w:rPr>
        <w:t xml:space="preserve"> </w:t>
      </w:r>
      <w:r w:rsidRPr="007E20B9">
        <w:t>of medical technology;</w:t>
      </w:r>
    </w:p>
    <w:p w14:paraId="667214B0" w14:textId="77777777" w:rsidR="003A3DBD" w:rsidRPr="007E20B9" w:rsidRDefault="003A3DBD" w:rsidP="003A3DBD">
      <w:pPr>
        <w:pStyle w:val="REG-P0"/>
        <w:rPr>
          <w:sz w:val="26"/>
          <w:szCs w:val="26"/>
        </w:rPr>
      </w:pPr>
    </w:p>
    <w:p w14:paraId="41909AB3" w14:textId="77777777" w:rsidR="003A3DBD" w:rsidRPr="007E20B9" w:rsidRDefault="003A3DBD" w:rsidP="00163831">
      <w:pPr>
        <w:pStyle w:val="REG-Pa"/>
      </w:pPr>
      <w:r w:rsidRPr="007E20B9">
        <w:t>(d)</w:t>
      </w:r>
      <w:r w:rsidRPr="007E20B9">
        <w:tab/>
        <w:t>a</w:t>
      </w:r>
      <w:r w:rsidRPr="007E20B9">
        <w:rPr>
          <w:spacing w:val="27"/>
        </w:rPr>
        <w:t xml:space="preserve"> </w:t>
      </w:r>
      <w:r w:rsidRPr="007E20B9">
        <w:t>clin</w:t>
      </w:r>
      <w:r w:rsidRPr="007E20B9">
        <w:rPr>
          <w:spacing w:val="-1"/>
        </w:rPr>
        <w:t>i</w:t>
      </w:r>
      <w:r w:rsidRPr="007E20B9">
        <w:t>cal</w:t>
      </w:r>
      <w:r w:rsidRPr="007E20B9">
        <w:rPr>
          <w:spacing w:val="27"/>
        </w:rPr>
        <w:t xml:space="preserve"> </w:t>
      </w:r>
      <w:r w:rsidRPr="007E20B9">
        <w:t>pathology</w:t>
      </w:r>
      <w:r w:rsidRPr="007E20B9">
        <w:rPr>
          <w:spacing w:val="27"/>
        </w:rPr>
        <w:t xml:space="preserve"> </w:t>
      </w:r>
      <w:r w:rsidRPr="007E20B9">
        <w:t>technician</w:t>
      </w:r>
      <w:r w:rsidRPr="007E20B9">
        <w:rPr>
          <w:spacing w:val="27"/>
        </w:rPr>
        <w:t xml:space="preserve"> </w:t>
      </w:r>
      <w:r w:rsidRPr="007E20B9">
        <w:t>may</w:t>
      </w:r>
      <w:r w:rsidRPr="007E20B9">
        <w:rPr>
          <w:spacing w:val="27"/>
        </w:rPr>
        <w:t xml:space="preserve"> </w:t>
      </w:r>
      <w:r w:rsidRPr="007E20B9">
        <w:t>only</w:t>
      </w:r>
      <w:r w:rsidRPr="007E20B9">
        <w:rPr>
          <w:spacing w:val="27"/>
        </w:rPr>
        <w:t xml:space="preserve"> </w:t>
      </w:r>
      <w:r w:rsidRPr="007E20B9">
        <w:t>perform</w:t>
      </w:r>
      <w:r w:rsidRPr="007E20B9">
        <w:rPr>
          <w:spacing w:val="27"/>
        </w:rPr>
        <w:t xml:space="preserve"> </w:t>
      </w:r>
      <w:r w:rsidRPr="007E20B9">
        <w:t>work</w:t>
      </w:r>
      <w:r w:rsidRPr="007E20B9">
        <w:rPr>
          <w:spacing w:val="27"/>
        </w:rPr>
        <w:t xml:space="preserve"> </w:t>
      </w:r>
      <w:r w:rsidRPr="007E20B9">
        <w:t>in</w:t>
      </w:r>
      <w:r w:rsidRPr="007E20B9">
        <w:rPr>
          <w:spacing w:val="27"/>
        </w:rPr>
        <w:t xml:space="preserve"> </w:t>
      </w:r>
      <w:r w:rsidRPr="007E20B9">
        <w:t>a</w:t>
      </w:r>
      <w:r w:rsidRPr="007E20B9">
        <w:rPr>
          <w:spacing w:val="27"/>
        </w:rPr>
        <w:t xml:space="preserve"> </w:t>
      </w:r>
      <w:r w:rsidRPr="007E20B9">
        <w:t>chemical</w:t>
      </w:r>
      <w:r w:rsidRPr="007E20B9">
        <w:rPr>
          <w:spacing w:val="27"/>
        </w:rPr>
        <w:t xml:space="preserve"> </w:t>
      </w:r>
      <w:r w:rsidRPr="007E20B9">
        <w:t>patholog</w:t>
      </w:r>
      <w:r w:rsidRPr="007E20B9">
        <w:rPr>
          <w:spacing w:val="-15"/>
        </w:rPr>
        <w:t>y</w:t>
      </w:r>
      <w:r w:rsidRPr="007E20B9">
        <w:t>, microbiology</w:t>
      </w:r>
      <w:r w:rsidRPr="007E20B9">
        <w:rPr>
          <w:spacing w:val="24"/>
        </w:rPr>
        <w:t xml:space="preserve"> </w:t>
      </w:r>
      <w:r w:rsidRPr="007E20B9">
        <w:t>or</w:t>
      </w:r>
      <w:r w:rsidRPr="007E20B9">
        <w:rPr>
          <w:spacing w:val="24"/>
        </w:rPr>
        <w:t xml:space="preserve"> </w:t>
      </w:r>
      <w:r w:rsidRPr="007E20B9">
        <w:t>haematology</w:t>
      </w:r>
      <w:r w:rsidRPr="007E20B9">
        <w:rPr>
          <w:spacing w:val="24"/>
        </w:rPr>
        <w:t xml:space="preserve"> </w:t>
      </w:r>
      <w:r w:rsidRPr="007E20B9">
        <w:t>under</w:t>
      </w:r>
      <w:r w:rsidRPr="007E20B9">
        <w:rPr>
          <w:spacing w:val="24"/>
        </w:rPr>
        <w:t xml:space="preserve"> </w:t>
      </w:r>
      <w:r w:rsidRPr="007E20B9">
        <w:t>the</w:t>
      </w:r>
      <w:r w:rsidRPr="007E20B9">
        <w:rPr>
          <w:spacing w:val="24"/>
        </w:rPr>
        <w:t xml:space="preserve"> </w:t>
      </w:r>
      <w:r w:rsidRPr="007E20B9">
        <w:t>supervision</w:t>
      </w:r>
      <w:r w:rsidRPr="007E20B9">
        <w:rPr>
          <w:spacing w:val="24"/>
        </w:rPr>
        <w:t xml:space="preserve"> </w:t>
      </w:r>
      <w:r w:rsidRPr="007E20B9">
        <w:t>of</w:t>
      </w:r>
      <w:r w:rsidRPr="007E20B9">
        <w:rPr>
          <w:spacing w:val="24"/>
        </w:rPr>
        <w:t xml:space="preserve"> </w:t>
      </w:r>
      <w:r w:rsidRPr="007E20B9">
        <w:t>a</w:t>
      </w:r>
      <w:r w:rsidRPr="007E20B9">
        <w:rPr>
          <w:spacing w:val="24"/>
        </w:rPr>
        <w:t xml:space="preserve"> </w:t>
      </w:r>
      <w:r w:rsidRPr="007E20B9">
        <w:t>registered</w:t>
      </w:r>
      <w:r w:rsidRPr="007E20B9">
        <w:rPr>
          <w:spacing w:val="24"/>
        </w:rPr>
        <w:t xml:space="preserve"> </w:t>
      </w:r>
      <w:r w:rsidRPr="007E20B9">
        <w:t>medical technologist who is registered in the category in which the act is being performed;</w:t>
      </w:r>
    </w:p>
    <w:p w14:paraId="638B9B0B" w14:textId="77777777" w:rsidR="003A3DBD" w:rsidRPr="007E20B9" w:rsidRDefault="003A3DBD" w:rsidP="003A3DBD">
      <w:pPr>
        <w:pStyle w:val="REG-P0"/>
        <w:rPr>
          <w:sz w:val="26"/>
          <w:szCs w:val="26"/>
        </w:rPr>
      </w:pPr>
    </w:p>
    <w:p w14:paraId="7DC7E2EA" w14:textId="77777777" w:rsidR="003A3DBD" w:rsidRPr="007E20B9" w:rsidRDefault="003A3DBD" w:rsidP="00163831">
      <w:pPr>
        <w:pStyle w:val="REG-Pa"/>
      </w:pPr>
      <w:r w:rsidRPr="007E20B9">
        <w:t>(e)</w:t>
      </w:r>
      <w:r w:rsidRPr="007E20B9">
        <w:tab/>
        <w:t>a</w:t>
      </w:r>
      <w:r w:rsidRPr="007E20B9">
        <w:rPr>
          <w:spacing w:val="19"/>
        </w:rPr>
        <w:t xml:space="preserve"> </w:t>
      </w:r>
      <w:r w:rsidRPr="007E20B9">
        <w:t>hae</w:t>
      </w:r>
      <w:r w:rsidRPr="007E20B9">
        <w:rPr>
          <w:spacing w:val="-1"/>
        </w:rPr>
        <w:t>m</w:t>
      </w:r>
      <w:r w:rsidRPr="007E20B9">
        <w:t>atology</w:t>
      </w:r>
      <w:r w:rsidRPr="007E20B9">
        <w:rPr>
          <w:spacing w:val="19"/>
        </w:rPr>
        <w:t xml:space="preserve"> </w:t>
      </w:r>
      <w:r w:rsidRPr="007E20B9">
        <w:t>tec</w:t>
      </w:r>
      <w:r w:rsidRPr="007E20B9">
        <w:rPr>
          <w:spacing w:val="-1"/>
        </w:rPr>
        <w:t>h</w:t>
      </w:r>
      <w:r w:rsidRPr="007E20B9">
        <w:t>nician</w:t>
      </w:r>
      <w:r w:rsidRPr="007E20B9">
        <w:rPr>
          <w:spacing w:val="19"/>
        </w:rPr>
        <w:t xml:space="preserve"> </w:t>
      </w:r>
      <w:r w:rsidRPr="007E20B9">
        <w:t>may</w:t>
      </w:r>
      <w:r w:rsidRPr="007E20B9">
        <w:rPr>
          <w:spacing w:val="19"/>
        </w:rPr>
        <w:t xml:space="preserve"> </w:t>
      </w:r>
      <w:r w:rsidRPr="007E20B9">
        <w:t>only</w:t>
      </w:r>
      <w:r w:rsidRPr="007E20B9">
        <w:rPr>
          <w:spacing w:val="19"/>
        </w:rPr>
        <w:t xml:space="preserve"> </w:t>
      </w:r>
      <w:r w:rsidRPr="007E20B9">
        <w:t>perform</w:t>
      </w:r>
      <w:r w:rsidRPr="007E20B9">
        <w:rPr>
          <w:spacing w:val="19"/>
        </w:rPr>
        <w:t xml:space="preserve"> </w:t>
      </w:r>
      <w:r w:rsidRPr="007E20B9">
        <w:t>work</w:t>
      </w:r>
      <w:r w:rsidRPr="007E20B9">
        <w:rPr>
          <w:spacing w:val="20"/>
        </w:rPr>
        <w:t xml:space="preserve"> </w:t>
      </w:r>
      <w:r w:rsidRPr="007E20B9">
        <w:t>in</w:t>
      </w:r>
      <w:r w:rsidRPr="007E20B9">
        <w:rPr>
          <w:spacing w:val="19"/>
        </w:rPr>
        <w:t xml:space="preserve"> </w:t>
      </w:r>
      <w:r w:rsidRPr="007E20B9">
        <w:t>hematology</w:t>
      </w:r>
      <w:r w:rsidRPr="007E20B9">
        <w:rPr>
          <w:spacing w:val="19"/>
        </w:rPr>
        <w:t xml:space="preserve"> </w:t>
      </w:r>
      <w:r w:rsidRPr="007E20B9">
        <w:t>under</w:t>
      </w:r>
      <w:r w:rsidRPr="007E20B9">
        <w:rPr>
          <w:spacing w:val="19"/>
        </w:rPr>
        <w:t xml:space="preserve"> </w:t>
      </w:r>
      <w:r w:rsidRPr="007E20B9">
        <w:t>the supervision</w:t>
      </w:r>
      <w:r w:rsidRPr="007E20B9">
        <w:rPr>
          <w:spacing w:val="-2"/>
        </w:rPr>
        <w:t xml:space="preserve"> </w:t>
      </w:r>
      <w:r w:rsidRPr="007E20B9">
        <w:t>of</w:t>
      </w:r>
      <w:r w:rsidRPr="007E20B9">
        <w:rPr>
          <w:spacing w:val="-2"/>
        </w:rPr>
        <w:t xml:space="preserve"> </w:t>
      </w:r>
      <w:r w:rsidRPr="007E20B9">
        <w:t>a</w:t>
      </w:r>
      <w:r w:rsidRPr="007E20B9">
        <w:rPr>
          <w:spacing w:val="-2"/>
        </w:rPr>
        <w:t xml:space="preserve"> </w:t>
      </w:r>
      <w:r w:rsidRPr="007E20B9">
        <w:t>registered</w:t>
      </w:r>
      <w:r w:rsidRPr="007E20B9">
        <w:rPr>
          <w:spacing w:val="-2"/>
        </w:rPr>
        <w:t xml:space="preserve"> </w:t>
      </w:r>
      <w:r w:rsidRPr="007E20B9">
        <w:t>medical</w:t>
      </w:r>
      <w:r w:rsidRPr="007E20B9">
        <w:rPr>
          <w:spacing w:val="-2"/>
        </w:rPr>
        <w:t xml:space="preserve"> </w:t>
      </w:r>
      <w:r w:rsidRPr="007E20B9">
        <w:t>technologist</w:t>
      </w:r>
      <w:r w:rsidRPr="007E20B9">
        <w:rPr>
          <w:spacing w:val="-2"/>
        </w:rPr>
        <w:t xml:space="preserve"> </w:t>
      </w:r>
      <w:r w:rsidRPr="007E20B9">
        <w:t>who</w:t>
      </w:r>
      <w:r w:rsidRPr="007E20B9">
        <w:rPr>
          <w:spacing w:val="-2"/>
        </w:rPr>
        <w:t xml:space="preserve"> </w:t>
      </w:r>
      <w:r w:rsidRPr="007E20B9">
        <w:t>is</w:t>
      </w:r>
      <w:r w:rsidRPr="007E20B9">
        <w:rPr>
          <w:spacing w:val="-2"/>
        </w:rPr>
        <w:t xml:space="preserve"> </w:t>
      </w:r>
      <w:r w:rsidRPr="007E20B9">
        <w:t>registered</w:t>
      </w:r>
      <w:r w:rsidRPr="007E20B9">
        <w:rPr>
          <w:spacing w:val="-2"/>
        </w:rPr>
        <w:t xml:space="preserve"> </w:t>
      </w:r>
      <w:r w:rsidRPr="007E20B9">
        <w:t>in</w:t>
      </w:r>
      <w:r w:rsidRPr="007E20B9">
        <w:rPr>
          <w:spacing w:val="-2"/>
        </w:rPr>
        <w:t xml:space="preserve"> </w:t>
      </w:r>
      <w:r w:rsidRPr="007E20B9">
        <w:t>the</w:t>
      </w:r>
      <w:r w:rsidRPr="007E20B9">
        <w:rPr>
          <w:spacing w:val="-2"/>
        </w:rPr>
        <w:t xml:space="preserve"> </w:t>
      </w:r>
      <w:r w:rsidRPr="007E20B9">
        <w:t>category</w:t>
      </w:r>
      <w:r w:rsidRPr="007E20B9">
        <w:rPr>
          <w:spacing w:val="-2"/>
        </w:rPr>
        <w:t xml:space="preserve"> </w:t>
      </w:r>
      <w:r w:rsidRPr="007E20B9">
        <w:t>of hematology or clinical pathology;</w:t>
      </w:r>
    </w:p>
    <w:p w14:paraId="785916C0" w14:textId="77777777" w:rsidR="0013771A" w:rsidRPr="007E20B9" w:rsidRDefault="0013771A" w:rsidP="0013771A">
      <w:pPr>
        <w:pStyle w:val="REG-Amend"/>
      </w:pPr>
      <w:r w:rsidRPr="007E20B9">
        <w:t>[The spelling of “haematology” in paragraph (e) is inconsistent.]</w:t>
      </w:r>
    </w:p>
    <w:p w14:paraId="0CCACBC0" w14:textId="77777777" w:rsidR="003A3DBD" w:rsidRPr="007E20B9" w:rsidRDefault="003A3DBD" w:rsidP="003A3DBD">
      <w:pPr>
        <w:pStyle w:val="REG-P0"/>
        <w:rPr>
          <w:sz w:val="26"/>
          <w:szCs w:val="26"/>
        </w:rPr>
      </w:pPr>
    </w:p>
    <w:p w14:paraId="5AF72BF0" w14:textId="77777777" w:rsidR="003A3DBD" w:rsidRPr="007E20B9" w:rsidRDefault="003A3DBD" w:rsidP="00163831">
      <w:pPr>
        <w:pStyle w:val="REG-Pa"/>
      </w:pPr>
      <w:r w:rsidRPr="007E20B9">
        <w:t>(f)</w:t>
      </w:r>
      <w:r w:rsidRPr="007E20B9">
        <w:tab/>
        <w:t>a</w:t>
      </w:r>
      <w:r w:rsidRPr="007E20B9">
        <w:rPr>
          <w:spacing w:val="30"/>
        </w:rPr>
        <w:t xml:space="preserve"> </w:t>
      </w:r>
      <w:r w:rsidRPr="007E20B9">
        <w:t>histopathology</w:t>
      </w:r>
      <w:r w:rsidRPr="007E20B9">
        <w:rPr>
          <w:spacing w:val="30"/>
        </w:rPr>
        <w:t xml:space="preserve"> </w:t>
      </w:r>
      <w:r w:rsidRPr="007E20B9">
        <w:t>tec</w:t>
      </w:r>
      <w:r w:rsidRPr="007E20B9">
        <w:rPr>
          <w:spacing w:val="-1"/>
        </w:rPr>
        <w:t>h</w:t>
      </w:r>
      <w:r w:rsidRPr="007E20B9">
        <w:t>nician</w:t>
      </w:r>
      <w:r w:rsidRPr="007E20B9">
        <w:rPr>
          <w:spacing w:val="30"/>
        </w:rPr>
        <w:t xml:space="preserve"> </w:t>
      </w:r>
      <w:r w:rsidRPr="007E20B9">
        <w:t>may</w:t>
      </w:r>
      <w:r w:rsidRPr="007E20B9">
        <w:rPr>
          <w:spacing w:val="30"/>
        </w:rPr>
        <w:t xml:space="preserve"> </w:t>
      </w:r>
      <w:r w:rsidRPr="007E20B9">
        <w:t>only</w:t>
      </w:r>
      <w:r w:rsidRPr="007E20B9">
        <w:rPr>
          <w:spacing w:val="30"/>
        </w:rPr>
        <w:t xml:space="preserve"> </w:t>
      </w:r>
      <w:r w:rsidRPr="007E20B9">
        <w:t>perform</w:t>
      </w:r>
      <w:r w:rsidRPr="007E20B9">
        <w:rPr>
          <w:spacing w:val="30"/>
        </w:rPr>
        <w:t xml:space="preserve"> </w:t>
      </w:r>
      <w:r w:rsidRPr="007E20B9">
        <w:t>work</w:t>
      </w:r>
      <w:r w:rsidRPr="007E20B9">
        <w:rPr>
          <w:spacing w:val="30"/>
        </w:rPr>
        <w:t xml:space="preserve"> </w:t>
      </w:r>
      <w:r w:rsidRPr="007E20B9">
        <w:t>in</w:t>
      </w:r>
      <w:r w:rsidRPr="007E20B9">
        <w:rPr>
          <w:spacing w:val="30"/>
        </w:rPr>
        <w:t xml:space="preserve"> </w:t>
      </w:r>
      <w:r w:rsidRPr="007E20B9">
        <w:t>histopathology</w:t>
      </w:r>
      <w:r w:rsidRPr="007E20B9">
        <w:rPr>
          <w:spacing w:val="30"/>
        </w:rPr>
        <w:t xml:space="preserve"> </w:t>
      </w:r>
      <w:r w:rsidRPr="007E20B9">
        <w:t>under</w:t>
      </w:r>
      <w:r w:rsidRPr="007E20B9">
        <w:rPr>
          <w:spacing w:val="30"/>
        </w:rPr>
        <w:t xml:space="preserve"> </w:t>
      </w:r>
      <w:r w:rsidRPr="007E20B9">
        <w:t>the supervision</w:t>
      </w:r>
      <w:r w:rsidRPr="007E20B9">
        <w:rPr>
          <w:spacing w:val="-2"/>
        </w:rPr>
        <w:t xml:space="preserve"> </w:t>
      </w:r>
      <w:r w:rsidRPr="007E20B9">
        <w:t>of</w:t>
      </w:r>
      <w:r w:rsidRPr="007E20B9">
        <w:rPr>
          <w:spacing w:val="-2"/>
        </w:rPr>
        <w:t xml:space="preserve"> </w:t>
      </w:r>
      <w:r w:rsidRPr="007E20B9">
        <w:t>a</w:t>
      </w:r>
      <w:r w:rsidRPr="007E20B9">
        <w:rPr>
          <w:spacing w:val="-2"/>
        </w:rPr>
        <w:t xml:space="preserve"> </w:t>
      </w:r>
      <w:r w:rsidRPr="007E20B9">
        <w:t>registered</w:t>
      </w:r>
      <w:r w:rsidRPr="007E20B9">
        <w:rPr>
          <w:spacing w:val="-2"/>
        </w:rPr>
        <w:t xml:space="preserve"> </w:t>
      </w:r>
      <w:r w:rsidRPr="007E20B9">
        <w:t>medical</w:t>
      </w:r>
      <w:r w:rsidRPr="007E20B9">
        <w:rPr>
          <w:spacing w:val="-2"/>
        </w:rPr>
        <w:t xml:space="preserve"> </w:t>
      </w:r>
      <w:r w:rsidRPr="007E20B9">
        <w:t>technologist</w:t>
      </w:r>
      <w:r w:rsidRPr="007E20B9">
        <w:rPr>
          <w:spacing w:val="-2"/>
        </w:rPr>
        <w:t xml:space="preserve"> </w:t>
      </w:r>
      <w:r w:rsidRPr="007E20B9">
        <w:t>who</w:t>
      </w:r>
      <w:r w:rsidRPr="007E20B9">
        <w:rPr>
          <w:spacing w:val="-2"/>
        </w:rPr>
        <w:t xml:space="preserve"> </w:t>
      </w:r>
      <w:r w:rsidRPr="007E20B9">
        <w:t>is</w:t>
      </w:r>
      <w:r w:rsidRPr="007E20B9">
        <w:rPr>
          <w:spacing w:val="-2"/>
        </w:rPr>
        <w:t xml:space="preserve"> </w:t>
      </w:r>
      <w:r w:rsidRPr="007E20B9">
        <w:t>registered</w:t>
      </w:r>
      <w:r w:rsidRPr="007E20B9">
        <w:rPr>
          <w:spacing w:val="-2"/>
        </w:rPr>
        <w:t xml:space="preserve"> </w:t>
      </w:r>
      <w:r w:rsidRPr="007E20B9">
        <w:t>in</w:t>
      </w:r>
      <w:r w:rsidRPr="007E20B9">
        <w:rPr>
          <w:spacing w:val="-2"/>
        </w:rPr>
        <w:t xml:space="preserve"> </w:t>
      </w:r>
      <w:r w:rsidRPr="007E20B9">
        <w:t>the</w:t>
      </w:r>
      <w:r w:rsidRPr="007E20B9">
        <w:rPr>
          <w:spacing w:val="-2"/>
        </w:rPr>
        <w:t xml:space="preserve"> </w:t>
      </w:r>
      <w:r w:rsidRPr="007E20B9">
        <w:t>category</w:t>
      </w:r>
      <w:r w:rsidRPr="007E20B9">
        <w:rPr>
          <w:spacing w:val="-2"/>
        </w:rPr>
        <w:t xml:space="preserve"> </w:t>
      </w:r>
      <w:r w:rsidRPr="007E20B9">
        <w:t>of histopathology;</w:t>
      </w:r>
    </w:p>
    <w:p w14:paraId="575D6FF3" w14:textId="77777777" w:rsidR="003A3DBD" w:rsidRPr="007E20B9" w:rsidRDefault="003A3DBD" w:rsidP="003A3DBD">
      <w:pPr>
        <w:pStyle w:val="REG-P0"/>
        <w:rPr>
          <w:sz w:val="26"/>
          <w:szCs w:val="26"/>
        </w:rPr>
      </w:pPr>
    </w:p>
    <w:p w14:paraId="369CAE58" w14:textId="77777777" w:rsidR="003A3DBD" w:rsidRPr="007E20B9" w:rsidRDefault="003A3DBD" w:rsidP="00163831">
      <w:pPr>
        <w:pStyle w:val="REG-Pa"/>
      </w:pPr>
      <w:r w:rsidRPr="007E20B9">
        <w:t>(g)</w:t>
      </w:r>
      <w:r w:rsidRPr="007E20B9">
        <w:tab/>
        <w:t>a</w:t>
      </w:r>
      <w:r w:rsidRPr="007E20B9">
        <w:rPr>
          <w:spacing w:val="34"/>
        </w:rPr>
        <w:t xml:space="preserve"> </w:t>
      </w:r>
      <w:r w:rsidRPr="007E20B9">
        <w:t>chemical</w:t>
      </w:r>
      <w:r w:rsidRPr="007E20B9">
        <w:rPr>
          <w:spacing w:val="34"/>
        </w:rPr>
        <w:t xml:space="preserve"> </w:t>
      </w:r>
      <w:r w:rsidRPr="007E20B9">
        <w:t>pathology</w:t>
      </w:r>
      <w:r w:rsidRPr="007E20B9">
        <w:rPr>
          <w:spacing w:val="34"/>
        </w:rPr>
        <w:t xml:space="preserve"> </w:t>
      </w:r>
      <w:r w:rsidRPr="007E20B9">
        <w:t>technician</w:t>
      </w:r>
      <w:r w:rsidRPr="007E20B9">
        <w:rPr>
          <w:spacing w:val="34"/>
        </w:rPr>
        <w:t xml:space="preserve"> </w:t>
      </w:r>
      <w:r w:rsidRPr="007E20B9">
        <w:t>may</w:t>
      </w:r>
      <w:r w:rsidRPr="007E20B9">
        <w:rPr>
          <w:spacing w:val="34"/>
        </w:rPr>
        <w:t xml:space="preserve"> </w:t>
      </w:r>
      <w:r w:rsidRPr="007E20B9">
        <w:t>only</w:t>
      </w:r>
      <w:r w:rsidRPr="007E20B9">
        <w:rPr>
          <w:spacing w:val="34"/>
        </w:rPr>
        <w:t xml:space="preserve"> </w:t>
      </w:r>
      <w:r w:rsidRPr="007E20B9">
        <w:t>perform</w:t>
      </w:r>
      <w:r w:rsidRPr="007E20B9">
        <w:rPr>
          <w:spacing w:val="34"/>
        </w:rPr>
        <w:t xml:space="preserve"> </w:t>
      </w:r>
      <w:r w:rsidRPr="007E20B9">
        <w:t>work</w:t>
      </w:r>
      <w:r w:rsidRPr="007E20B9">
        <w:rPr>
          <w:spacing w:val="34"/>
        </w:rPr>
        <w:t xml:space="preserve"> </w:t>
      </w:r>
      <w:r w:rsidRPr="007E20B9">
        <w:t>in</w:t>
      </w:r>
      <w:r w:rsidRPr="007E20B9">
        <w:rPr>
          <w:spacing w:val="34"/>
        </w:rPr>
        <w:t xml:space="preserve"> </w:t>
      </w:r>
      <w:r w:rsidRPr="007E20B9">
        <w:t>chemical</w:t>
      </w:r>
      <w:r w:rsidRPr="007E20B9">
        <w:rPr>
          <w:spacing w:val="34"/>
        </w:rPr>
        <w:t xml:space="preserve"> </w:t>
      </w:r>
      <w:r w:rsidRPr="007E20B9">
        <w:t>pathology under</w:t>
      </w:r>
      <w:r w:rsidRPr="007E20B9">
        <w:rPr>
          <w:spacing w:val="12"/>
        </w:rPr>
        <w:t xml:space="preserve"> </w:t>
      </w:r>
      <w:r w:rsidRPr="007E20B9">
        <w:t>the</w:t>
      </w:r>
      <w:r w:rsidRPr="007E20B9">
        <w:rPr>
          <w:spacing w:val="12"/>
        </w:rPr>
        <w:t xml:space="preserve"> </w:t>
      </w:r>
      <w:r w:rsidRPr="007E20B9">
        <w:t>supervision</w:t>
      </w:r>
      <w:r w:rsidRPr="007E20B9">
        <w:rPr>
          <w:spacing w:val="12"/>
        </w:rPr>
        <w:t xml:space="preserve"> </w:t>
      </w:r>
      <w:r w:rsidRPr="007E20B9">
        <w:t>of</w:t>
      </w:r>
      <w:r w:rsidRPr="007E20B9">
        <w:rPr>
          <w:spacing w:val="12"/>
        </w:rPr>
        <w:t xml:space="preserve"> </w:t>
      </w:r>
      <w:r w:rsidRPr="007E20B9">
        <w:t>a</w:t>
      </w:r>
      <w:r w:rsidRPr="007E20B9">
        <w:rPr>
          <w:spacing w:val="12"/>
        </w:rPr>
        <w:t xml:space="preserve"> </w:t>
      </w:r>
      <w:r w:rsidRPr="007E20B9">
        <w:t>registered</w:t>
      </w:r>
      <w:r w:rsidRPr="007E20B9">
        <w:rPr>
          <w:spacing w:val="12"/>
        </w:rPr>
        <w:t xml:space="preserve"> </w:t>
      </w:r>
      <w:r w:rsidRPr="007E20B9">
        <w:t>medical</w:t>
      </w:r>
      <w:r w:rsidRPr="007E20B9">
        <w:rPr>
          <w:spacing w:val="12"/>
        </w:rPr>
        <w:t xml:space="preserve"> </w:t>
      </w:r>
      <w:r w:rsidRPr="007E20B9">
        <w:t>technologist</w:t>
      </w:r>
      <w:r w:rsidRPr="007E20B9">
        <w:rPr>
          <w:spacing w:val="12"/>
        </w:rPr>
        <w:t xml:space="preserve"> </w:t>
      </w:r>
      <w:r w:rsidRPr="007E20B9">
        <w:t>who</w:t>
      </w:r>
      <w:r w:rsidRPr="007E20B9">
        <w:rPr>
          <w:spacing w:val="12"/>
        </w:rPr>
        <w:t xml:space="preserve"> </w:t>
      </w:r>
      <w:r w:rsidRPr="007E20B9">
        <w:t>is</w:t>
      </w:r>
      <w:r w:rsidRPr="007E20B9">
        <w:rPr>
          <w:spacing w:val="12"/>
        </w:rPr>
        <w:t xml:space="preserve"> </w:t>
      </w:r>
      <w:r w:rsidRPr="007E20B9">
        <w:t>registered</w:t>
      </w:r>
      <w:r w:rsidRPr="007E20B9">
        <w:rPr>
          <w:spacing w:val="12"/>
        </w:rPr>
        <w:t xml:space="preserve"> </w:t>
      </w:r>
      <w:r w:rsidRPr="007E20B9">
        <w:t>in</w:t>
      </w:r>
      <w:r w:rsidRPr="007E20B9">
        <w:rPr>
          <w:spacing w:val="12"/>
        </w:rPr>
        <w:t xml:space="preserve"> </w:t>
      </w:r>
      <w:r w:rsidRPr="007E20B9">
        <w:t>the category of chemical pathology or clinical pathology;</w:t>
      </w:r>
    </w:p>
    <w:p w14:paraId="33D9437B" w14:textId="77777777" w:rsidR="003A3DBD" w:rsidRPr="007E20B9" w:rsidRDefault="003A3DBD" w:rsidP="003A3DBD">
      <w:pPr>
        <w:pStyle w:val="REG-P0"/>
      </w:pPr>
    </w:p>
    <w:p w14:paraId="30FE9389" w14:textId="77777777" w:rsidR="003A3DBD" w:rsidRPr="007E20B9" w:rsidRDefault="003A3DBD" w:rsidP="00163831">
      <w:pPr>
        <w:pStyle w:val="REG-Pa"/>
      </w:pPr>
      <w:r w:rsidRPr="007E20B9">
        <w:t>(h)</w:t>
      </w:r>
      <w:r w:rsidRPr="007E20B9">
        <w:tab/>
        <w:t>a</w:t>
      </w:r>
      <w:r w:rsidRPr="007E20B9">
        <w:rPr>
          <w:spacing w:val="55"/>
        </w:rPr>
        <w:t xml:space="preserve"> </w:t>
      </w:r>
      <w:r w:rsidRPr="007E20B9">
        <w:t>mic</w:t>
      </w:r>
      <w:r w:rsidRPr="007E20B9">
        <w:rPr>
          <w:spacing w:val="-1"/>
        </w:rPr>
        <w:t>r</w:t>
      </w:r>
      <w:r w:rsidRPr="007E20B9">
        <w:t>obiology tec</w:t>
      </w:r>
      <w:r w:rsidRPr="007E20B9">
        <w:rPr>
          <w:spacing w:val="-1"/>
        </w:rPr>
        <w:t>h</w:t>
      </w:r>
      <w:r w:rsidRPr="007E20B9">
        <w:t>nician may only perform work in</w:t>
      </w:r>
      <w:r w:rsidRPr="007E20B9">
        <w:rPr>
          <w:spacing w:val="55"/>
        </w:rPr>
        <w:t xml:space="preserve"> </w:t>
      </w:r>
      <w:r w:rsidRPr="007E20B9">
        <w:t>microbiology under the supervision</w:t>
      </w:r>
      <w:r w:rsidRPr="007E20B9">
        <w:rPr>
          <w:spacing w:val="-2"/>
        </w:rPr>
        <w:t xml:space="preserve"> </w:t>
      </w:r>
      <w:r w:rsidRPr="007E20B9">
        <w:t>of</w:t>
      </w:r>
      <w:r w:rsidRPr="007E20B9">
        <w:rPr>
          <w:spacing w:val="-2"/>
        </w:rPr>
        <w:t xml:space="preserve"> </w:t>
      </w:r>
      <w:r w:rsidRPr="007E20B9">
        <w:t>a</w:t>
      </w:r>
      <w:r w:rsidRPr="007E20B9">
        <w:rPr>
          <w:spacing w:val="-2"/>
        </w:rPr>
        <w:t xml:space="preserve"> </w:t>
      </w:r>
      <w:r w:rsidRPr="007E20B9">
        <w:t>registered</w:t>
      </w:r>
      <w:r w:rsidRPr="007E20B9">
        <w:rPr>
          <w:spacing w:val="-2"/>
        </w:rPr>
        <w:t xml:space="preserve"> </w:t>
      </w:r>
      <w:r w:rsidRPr="007E20B9">
        <w:t>medical</w:t>
      </w:r>
      <w:r w:rsidRPr="007E20B9">
        <w:rPr>
          <w:spacing w:val="-2"/>
        </w:rPr>
        <w:t xml:space="preserve"> </w:t>
      </w:r>
      <w:r w:rsidRPr="007E20B9">
        <w:t>technologist</w:t>
      </w:r>
      <w:r w:rsidRPr="007E20B9">
        <w:rPr>
          <w:spacing w:val="-2"/>
        </w:rPr>
        <w:t xml:space="preserve"> </w:t>
      </w:r>
      <w:r w:rsidRPr="007E20B9">
        <w:t>who</w:t>
      </w:r>
      <w:r w:rsidRPr="007E20B9">
        <w:rPr>
          <w:spacing w:val="-2"/>
        </w:rPr>
        <w:t xml:space="preserve"> </w:t>
      </w:r>
      <w:r w:rsidRPr="007E20B9">
        <w:t>is</w:t>
      </w:r>
      <w:r w:rsidRPr="007E20B9">
        <w:rPr>
          <w:spacing w:val="-2"/>
        </w:rPr>
        <w:t xml:space="preserve"> </w:t>
      </w:r>
      <w:r w:rsidRPr="007E20B9">
        <w:t>registered</w:t>
      </w:r>
      <w:r w:rsidRPr="007E20B9">
        <w:rPr>
          <w:spacing w:val="-2"/>
        </w:rPr>
        <w:t xml:space="preserve"> </w:t>
      </w:r>
      <w:r w:rsidRPr="007E20B9">
        <w:t>in</w:t>
      </w:r>
      <w:r w:rsidRPr="007E20B9">
        <w:rPr>
          <w:spacing w:val="-2"/>
        </w:rPr>
        <w:t xml:space="preserve"> </w:t>
      </w:r>
      <w:r w:rsidRPr="007E20B9">
        <w:t>the</w:t>
      </w:r>
      <w:r w:rsidRPr="007E20B9">
        <w:rPr>
          <w:spacing w:val="-2"/>
        </w:rPr>
        <w:t xml:space="preserve"> </w:t>
      </w:r>
      <w:r w:rsidRPr="007E20B9">
        <w:t>category</w:t>
      </w:r>
      <w:r w:rsidRPr="007E20B9">
        <w:rPr>
          <w:spacing w:val="-2"/>
        </w:rPr>
        <w:t xml:space="preserve"> </w:t>
      </w:r>
      <w:r w:rsidRPr="007E20B9">
        <w:t>of microbiology or clinical pathology;</w:t>
      </w:r>
    </w:p>
    <w:p w14:paraId="316EBE0B" w14:textId="77777777" w:rsidR="003A3DBD" w:rsidRPr="007E20B9" w:rsidRDefault="003A3DBD" w:rsidP="003A3DBD">
      <w:pPr>
        <w:pStyle w:val="REG-P0"/>
        <w:rPr>
          <w:sz w:val="26"/>
          <w:szCs w:val="26"/>
        </w:rPr>
      </w:pPr>
    </w:p>
    <w:p w14:paraId="007D8C95" w14:textId="77777777" w:rsidR="003A3DBD" w:rsidRPr="007E20B9" w:rsidRDefault="003A3DBD" w:rsidP="00163831">
      <w:pPr>
        <w:pStyle w:val="REG-Pa"/>
      </w:pPr>
      <w:r w:rsidRPr="007E20B9">
        <w:t>(i)</w:t>
      </w:r>
      <w:r w:rsidRPr="007E20B9">
        <w:tab/>
        <w:t>a</w:t>
      </w:r>
      <w:r w:rsidRPr="007E20B9">
        <w:rPr>
          <w:spacing w:val="16"/>
        </w:rPr>
        <w:t xml:space="preserve"> </w:t>
      </w:r>
      <w:r w:rsidRPr="007E20B9">
        <w:t>blood</w:t>
      </w:r>
      <w:r w:rsidRPr="007E20B9">
        <w:rPr>
          <w:spacing w:val="16"/>
        </w:rPr>
        <w:t xml:space="preserve"> </w:t>
      </w:r>
      <w:r w:rsidRPr="007E20B9">
        <w:t>transfusion</w:t>
      </w:r>
      <w:r w:rsidRPr="007E20B9">
        <w:rPr>
          <w:spacing w:val="16"/>
        </w:rPr>
        <w:t xml:space="preserve"> </w:t>
      </w:r>
      <w:r w:rsidRPr="007E20B9">
        <w:t>technician</w:t>
      </w:r>
      <w:r w:rsidRPr="007E20B9">
        <w:rPr>
          <w:spacing w:val="16"/>
        </w:rPr>
        <w:t xml:space="preserve"> </w:t>
      </w:r>
      <w:r w:rsidRPr="007E20B9">
        <w:t>may</w:t>
      </w:r>
      <w:r w:rsidRPr="007E20B9">
        <w:rPr>
          <w:spacing w:val="16"/>
        </w:rPr>
        <w:t xml:space="preserve"> </w:t>
      </w:r>
      <w:r w:rsidRPr="007E20B9">
        <w:t>only</w:t>
      </w:r>
      <w:r w:rsidRPr="007E20B9">
        <w:rPr>
          <w:spacing w:val="16"/>
        </w:rPr>
        <w:t xml:space="preserve"> </w:t>
      </w:r>
      <w:r w:rsidRPr="007E20B9">
        <w:t>perform</w:t>
      </w:r>
      <w:r w:rsidRPr="007E20B9">
        <w:rPr>
          <w:spacing w:val="16"/>
        </w:rPr>
        <w:t xml:space="preserve"> </w:t>
      </w:r>
      <w:r w:rsidRPr="007E20B9">
        <w:t>work</w:t>
      </w:r>
      <w:r w:rsidRPr="007E20B9">
        <w:rPr>
          <w:spacing w:val="16"/>
        </w:rPr>
        <w:t xml:space="preserve"> </w:t>
      </w:r>
      <w:r w:rsidRPr="007E20B9">
        <w:t>in</w:t>
      </w:r>
      <w:r w:rsidRPr="007E20B9">
        <w:rPr>
          <w:spacing w:val="16"/>
        </w:rPr>
        <w:t xml:space="preserve"> </w:t>
      </w:r>
      <w:r w:rsidRPr="007E20B9">
        <w:t>blood</w:t>
      </w:r>
      <w:r w:rsidRPr="007E20B9">
        <w:rPr>
          <w:spacing w:val="16"/>
        </w:rPr>
        <w:t xml:space="preserve"> </w:t>
      </w:r>
      <w:r w:rsidRPr="007E20B9">
        <w:t>transfusion</w:t>
      </w:r>
      <w:r w:rsidRPr="007E20B9">
        <w:rPr>
          <w:spacing w:val="16"/>
        </w:rPr>
        <w:t xml:space="preserve"> </w:t>
      </w:r>
      <w:r w:rsidRPr="007E20B9">
        <w:t>under the</w:t>
      </w:r>
      <w:r w:rsidRPr="007E20B9">
        <w:rPr>
          <w:spacing w:val="-9"/>
        </w:rPr>
        <w:t xml:space="preserve"> </w:t>
      </w:r>
      <w:r w:rsidRPr="007E20B9">
        <w:t>supervision</w:t>
      </w:r>
      <w:r w:rsidRPr="007E20B9">
        <w:rPr>
          <w:spacing w:val="-9"/>
        </w:rPr>
        <w:t xml:space="preserve"> </w:t>
      </w:r>
      <w:r w:rsidRPr="007E20B9">
        <w:t>of</w:t>
      </w:r>
      <w:r w:rsidRPr="007E20B9">
        <w:rPr>
          <w:spacing w:val="-9"/>
        </w:rPr>
        <w:t xml:space="preserve"> </w:t>
      </w:r>
      <w:r w:rsidRPr="007E20B9">
        <w:t>a</w:t>
      </w:r>
      <w:r w:rsidRPr="007E20B9">
        <w:rPr>
          <w:spacing w:val="-9"/>
        </w:rPr>
        <w:t xml:space="preserve"> </w:t>
      </w:r>
      <w:r w:rsidRPr="007E20B9">
        <w:t>registered</w:t>
      </w:r>
      <w:r w:rsidRPr="007E20B9">
        <w:rPr>
          <w:spacing w:val="-9"/>
        </w:rPr>
        <w:t xml:space="preserve"> </w:t>
      </w:r>
      <w:r w:rsidRPr="007E20B9">
        <w:t>medical</w:t>
      </w:r>
      <w:r w:rsidRPr="007E20B9">
        <w:rPr>
          <w:spacing w:val="-9"/>
        </w:rPr>
        <w:t xml:space="preserve"> </w:t>
      </w:r>
      <w:r w:rsidRPr="007E20B9">
        <w:t>technologist</w:t>
      </w:r>
      <w:r w:rsidRPr="007E20B9">
        <w:rPr>
          <w:spacing w:val="-9"/>
        </w:rPr>
        <w:t xml:space="preserve"> </w:t>
      </w:r>
      <w:r w:rsidRPr="007E20B9">
        <w:t>who</w:t>
      </w:r>
      <w:r w:rsidRPr="007E20B9">
        <w:rPr>
          <w:spacing w:val="-9"/>
        </w:rPr>
        <w:t xml:space="preserve"> </w:t>
      </w:r>
      <w:r w:rsidRPr="007E20B9">
        <w:t>is</w:t>
      </w:r>
      <w:r w:rsidRPr="007E20B9">
        <w:rPr>
          <w:spacing w:val="-9"/>
        </w:rPr>
        <w:t xml:space="preserve"> </w:t>
      </w:r>
      <w:r w:rsidRPr="007E20B9">
        <w:t>registered</w:t>
      </w:r>
      <w:r w:rsidRPr="007E20B9">
        <w:rPr>
          <w:spacing w:val="-9"/>
        </w:rPr>
        <w:t xml:space="preserve"> </w:t>
      </w:r>
      <w:r w:rsidRPr="007E20B9">
        <w:t>in</w:t>
      </w:r>
      <w:r w:rsidRPr="007E20B9">
        <w:rPr>
          <w:spacing w:val="-9"/>
        </w:rPr>
        <w:t xml:space="preserve"> </w:t>
      </w:r>
      <w:r w:rsidRPr="007E20B9">
        <w:t>the</w:t>
      </w:r>
      <w:r w:rsidRPr="007E20B9">
        <w:rPr>
          <w:spacing w:val="-9"/>
        </w:rPr>
        <w:t xml:space="preserve"> </w:t>
      </w:r>
      <w:r w:rsidRPr="007E20B9">
        <w:t>category of blood transfusion; and</w:t>
      </w:r>
    </w:p>
    <w:p w14:paraId="6B86E8C6" w14:textId="77777777" w:rsidR="003A3DBD" w:rsidRPr="007E20B9" w:rsidRDefault="003A3DBD" w:rsidP="003A3DBD">
      <w:pPr>
        <w:pStyle w:val="REG-P0"/>
        <w:rPr>
          <w:sz w:val="26"/>
          <w:szCs w:val="26"/>
        </w:rPr>
      </w:pPr>
    </w:p>
    <w:p w14:paraId="319CDA0F" w14:textId="77777777" w:rsidR="003A3DBD" w:rsidRPr="007E20B9" w:rsidRDefault="003A3DBD" w:rsidP="00163831">
      <w:pPr>
        <w:pStyle w:val="REG-Pa"/>
      </w:pPr>
      <w:r w:rsidRPr="007E20B9">
        <w:t>(j)</w:t>
      </w:r>
      <w:r w:rsidRPr="007E20B9">
        <w:tab/>
        <w:t>a</w:t>
      </w:r>
      <w:r w:rsidRPr="007E20B9">
        <w:rPr>
          <w:spacing w:val="-6"/>
        </w:rPr>
        <w:t xml:space="preserve"> </w:t>
      </w:r>
      <w:r w:rsidRPr="007E20B9">
        <w:t>cyto</w:t>
      </w:r>
      <w:r w:rsidRPr="007E20B9">
        <w:rPr>
          <w:spacing w:val="-1"/>
        </w:rPr>
        <w:t>l</w:t>
      </w:r>
      <w:r w:rsidRPr="007E20B9">
        <w:t>ogy</w:t>
      </w:r>
      <w:r w:rsidRPr="007E20B9">
        <w:rPr>
          <w:spacing w:val="-6"/>
        </w:rPr>
        <w:t xml:space="preserve"> </w:t>
      </w:r>
      <w:r w:rsidRPr="007E20B9">
        <w:t>technician</w:t>
      </w:r>
      <w:r w:rsidRPr="007E20B9">
        <w:rPr>
          <w:spacing w:val="-6"/>
        </w:rPr>
        <w:t xml:space="preserve"> </w:t>
      </w:r>
      <w:r w:rsidRPr="007E20B9">
        <w:t>may</w:t>
      </w:r>
      <w:r w:rsidRPr="007E20B9">
        <w:rPr>
          <w:spacing w:val="-6"/>
        </w:rPr>
        <w:t xml:space="preserve"> </w:t>
      </w:r>
      <w:r w:rsidRPr="007E20B9">
        <w:t>only</w:t>
      </w:r>
      <w:r w:rsidRPr="007E20B9">
        <w:rPr>
          <w:spacing w:val="-6"/>
        </w:rPr>
        <w:t xml:space="preserve"> </w:t>
      </w:r>
      <w:r w:rsidRPr="007E20B9">
        <w:t>perform</w:t>
      </w:r>
      <w:r w:rsidRPr="007E20B9">
        <w:rPr>
          <w:spacing w:val="-6"/>
        </w:rPr>
        <w:t xml:space="preserve"> </w:t>
      </w:r>
      <w:r w:rsidRPr="007E20B9">
        <w:t>work</w:t>
      </w:r>
      <w:r w:rsidRPr="007E20B9">
        <w:rPr>
          <w:spacing w:val="-6"/>
        </w:rPr>
        <w:t xml:space="preserve"> </w:t>
      </w:r>
      <w:r w:rsidRPr="007E20B9">
        <w:t>in</w:t>
      </w:r>
      <w:r w:rsidRPr="007E20B9">
        <w:rPr>
          <w:spacing w:val="-6"/>
        </w:rPr>
        <w:t xml:space="preserve"> </w:t>
      </w:r>
      <w:r w:rsidRPr="007E20B9">
        <w:t>cytology</w:t>
      </w:r>
      <w:r w:rsidRPr="007E20B9">
        <w:rPr>
          <w:spacing w:val="-6"/>
        </w:rPr>
        <w:t xml:space="preserve"> </w:t>
      </w:r>
      <w:r w:rsidRPr="007E20B9">
        <w:t>under</w:t>
      </w:r>
      <w:r w:rsidRPr="007E20B9">
        <w:rPr>
          <w:spacing w:val="-6"/>
        </w:rPr>
        <w:t xml:space="preserve"> </w:t>
      </w:r>
      <w:r w:rsidRPr="007E20B9">
        <w:t>the</w:t>
      </w:r>
      <w:r w:rsidRPr="007E20B9">
        <w:rPr>
          <w:spacing w:val="-6"/>
        </w:rPr>
        <w:t xml:space="preserve"> </w:t>
      </w:r>
      <w:r w:rsidRPr="007E20B9">
        <w:t>supervision</w:t>
      </w:r>
      <w:r w:rsidRPr="007E20B9">
        <w:rPr>
          <w:spacing w:val="-6"/>
        </w:rPr>
        <w:t xml:space="preserve"> </w:t>
      </w:r>
      <w:r w:rsidRPr="007E20B9">
        <w:t>of</w:t>
      </w:r>
      <w:r w:rsidRPr="007E20B9">
        <w:rPr>
          <w:spacing w:val="-6"/>
        </w:rPr>
        <w:t xml:space="preserve"> </w:t>
      </w:r>
      <w:r w:rsidRPr="007E20B9">
        <w:t>a registered medical technologist who is registered in the category of cytolog</w:t>
      </w:r>
      <w:r w:rsidRPr="007E20B9">
        <w:rPr>
          <w:spacing w:val="-16"/>
        </w:rPr>
        <w:t>y</w:t>
      </w:r>
      <w:r w:rsidRPr="007E20B9">
        <w:t>.</w:t>
      </w:r>
    </w:p>
    <w:p w14:paraId="696646A4" w14:textId="77777777" w:rsidR="007C4355" w:rsidRPr="007E20B9" w:rsidRDefault="007C4355" w:rsidP="00B12C91">
      <w:pPr>
        <w:pStyle w:val="REG-P0"/>
      </w:pPr>
    </w:p>
    <w:sectPr w:rsidR="007C4355" w:rsidRPr="007E20B9"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B279D" w14:textId="77777777" w:rsidR="0087017F" w:rsidRDefault="0087017F">
      <w:r>
        <w:separator/>
      </w:r>
    </w:p>
  </w:endnote>
  <w:endnote w:type="continuationSeparator" w:id="0">
    <w:p w14:paraId="59E765B9" w14:textId="77777777" w:rsidR="0087017F" w:rsidRDefault="00870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BBA86" w14:textId="77777777" w:rsidR="0087017F" w:rsidRDefault="0087017F">
      <w:r>
        <w:separator/>
      </w:r>
    </w:p>
  </w:footnote>
  <w:footnote w:type="continuationSeparator" w:id="0">
    <w:p w14:paraId="70042833" w14:textId="77777777" w:rsidR="0087017F" w:rsidRDefault="00870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AC010" w14:textId="77777777" w:rsidR="002136F3" w:rsidRPr="00AA416C" w:rsidRDefault="00000000" w:rsidP="00FC33A9">
    <w:pPr>
      <w:spacing w:after="120"/>
      <w:jc w:val="center"/>
      <w:rPr>
        <w:rFonts w:ascii="Arial" w:hAnsi="Arial" w:cs="Arial"/>
        <w:sz w:val="16"/>
        <w:szCs w:val="16"/>
      </w:rPr>
    </w:pPr>
    <w:r>
      <w:rPr>
        <w:rFonts w:ascii="Arial" w:hAnsi="Arial" w:cs="Arial"/>
        <w:sz w:val="12"/>
        <w:szCs w:val="16"/>
      </w:rPr>
      <w:pict w14:anchorId="5380B20D">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2136F3" w:rsidRPr="00AA416C">
      <w:rPr>
        <w:rFonts w:ascii="Arial" w:hAnsi="Arial" w:cs="Arial"/>
        <w:sz w:val="12"/>
        <w:szCs w:val="16"/>
      </w:rPr>
      <w:t>Republic of Namibia</w:t>
    </w:r>
    <w:r w:rsidR="002136F3" w:rsidRPr="00AA416C">
      <w:rPr>
        <w:rFonts w:ascii="Arial" w:hAnsi="Arial" w:cs="Arial"/>
        <w:w w:val="600"/>
        <w:sz w:val="12"/>
        <w:szCs w:val="16"/>
      </w:rPr>
      <w:t xml:space="preserve"> </w:t>
    </w:r>
    <w:r w:rsidR="002136F3" w:rsidRPr="00AA416C">
      <w:rPr>
        <w:rFonts w:ascii="Arial" w:hAnsi="Arial" w:cs="Arial"/>
        <w:b/>
        <w:noProof w:val="0"/>
        <w:sz w:val="16"/>
        <w:szCs w:val="16"/>
      </w:rPr>
      <w:fldChar w:fldCharType="begin"/>
    </w:r>
    <w:r w:rsidR="002136F3" w:rsidRPr="00AA416C">
      <w:rPr>
        <w:rFonts w:ascii="Arial" w:hAnsi="Arial" w:cs="Arial"/>
        <w:b/>
        <w:sz w:val="16"/>
        <w:szCs w:val="16"/>
      </w:rPr>
      <w:instrText xml:space="preserve"> PAGE   \* MERGEFORMAT </w:instrText>
    </w:r>
    <w:r w:rsidR="002136F3" w:rsidRPr="00AA416C">
      <w:rPr>
        <w:rFonts w:ascii="Arial" w:hAnsi="Arial" w:cs="Arial"/>
        <w:b/>
        <w:noProof w:val="0"/>
        <w:sz w:val="16"/>
        <w:szCs w:val="16"/>
      </w:rPr>
      <w:fldChar w:fldCharType="separate"/>
    </w:r>
    <w:r w:rsidR="007A1A42">
      <w:rPr>
        <w:rFonts w:ascii="Arial" w:hAnsi="Arial" w:cs="Arial"/>
        <w:b/>
        <w:sz w:val="16"/>
        <w:szCs w:val="16"/>
      </w:rPr>
      <w:t>4</w:t>
    </w:r>
    <w:r w:rsidR="002136F3" w:rsidRPr="00AA416C">
      <w:rPr>
        <w:rFonts w:ascii="Arial" w:hAnsi="Arial" w:cs="Arial"/>
        <w:b/>
        <w:sz w:val="16"/>
        <w:szCs w:val="16"/>
      </w:rPr>
      <w:fldChar w:fldCharType="end"/>
    </w:r>
    <w:r w:rsidR="002136F3" w:rsidRPr="00AA416C">
      <w:rPr>
        <w:rFonts w:ascii="Arial" w:hAnsi="Arial" w:cs="Arial"/>
        <w:w w:val="600"/>
        <w:sz w:val="12"/>
        <w:szCs w:val="16"/>
      </w:rPr>
      <w:t xml:space="preserve"> </w:t>
    </w:r>
    <w:r w:rsidR="002136F3" w:rsidRPr="00AA416C">
      <w:rPr>
        <w:rFonts w:ascii="Arial" w:hAnsi="Arial" w:cs="Arial"/>
        <w:sz w:val="12"/>
        <w:szCs w:val="16"/>
      </w:rPr>
      <w:t>Annotated Statutes</w:t>
    </w:r>
    <w:r w:rsidR="002136F3" w:rsidRPr="00AA416C">
      <w:rPr>
        <w:rFonts w:ascii="Arial" w:hAnsi="Arial" w:cs="Arial"/>
        <w:b/>
        <w:sz w:val="16"/>
        <w:szCs w:val="16"/>
      </w:rPr>
      <w:t xml:space="preserve"> </w:t>
    </w:r>
  </w:p>
  <w:p w14:paraId="3AE72D5C" w14:textId="77777777" w:rsidR="002136F3" w:rsidRPr="00AA416C" w:rsidRDefault="002136F3" w:rsidP="00F25922">
    <w:pPr>
      <w:pStyle w:val="REG-PHA"/>
    </w:pPr>
    <w:r w:rsidRPr="00AA416C">
      <w:t>REGULATIONS</w:t>
    </w:r>
  </w:p>
  <w:p w14:paraId="51C3EC86" w14:textId="185AD213" w:rsidR="002136F3" w:rsidRPr="00AA416C" w:rsidRDefault="002136F3" w:rsidP="00AA416C">
    <w:pPr>
      <w:pStyle w:val="REG-PHb"/>
      <w:spacing w:after="120"/>
    </w:pPr>
    <w:r w:rsidRPr="00AA416C">
      <w:t xml:space="preserve">Health Professions Act </w:t>
    </w:r>
    <w:r w:rsidR="004E2997">
      <w:t>16</w:t>
    </w:r>
    <w:r w:rsidRPr="00AA416C">
      <w:t xml:space="preserve"> of 20</w:t>
    </w:r>
    <w:r w:rsidR="004E2997">
      <w:t>2</w:t>
    </w:r>
    <w:r w:rsidRPr="00AA416C">
      <w:t>4</w:t>
    </w:r>
  </w:p>
  <w:p w14:paraId="6455C32B" w14:textId="77777777" w:rsidR="000121A9" w:rsidRPr="00AA416C" w:rsidRDefault="000121A9" w:rsidP="000121A9">
    <w:pPr>
      <w:pStyle w:val="REG-P0"/>
      <w:pBdr>
        <w:bottom w:val="single" w:sz="24" w:space="1" w:color="BFBFBF" w:themeColor="accent5" w:themeTint="66"/>
      </w:pBdr>
      <w:jc w:val="center"/>
      <w:rPr>
        <w:rFonts w:ascii="Arial" w:hAnsi="Arial" w:cs="Arial"/>
        <w:b/>
        <w:sz w:val="16"/>
        <w:szCs w:val="16"/>
      </w:rPr>
    </w:pPr>
    <w:r w:rsidRPr="00AA416C">
      <w:rPr>
        <w:rFonts w:ascii="Arial" w:hAnsi="Arial" w:cs="Arial"/>
        <w:b/>
        <w:sz w:val="16"/>
        <w:szCs w:val="16"/>
      </w:rPr>
      <w:t>Regulations relating to the Scope of Practice of the Profession of Medical Technology</w:t>
    </w:r>
  </w:p>
  <w:p w14:paraId="492D3771" w14:textId="77777777" w:rsidR="002136F3" w:rsidRPr="00AA416C" w:rsidRDefault="002136F3"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38AE9" w14:textId="77777777" w:rsidR="002136F3" w:rsidRPr="00BA6B35" w:rsidRDefault="00000000" w:rsidP="00CE101E">
    <w:pPr>
      <w:rPr>
        <w:sz w:val="8"/>
        <w:szCs w:val="16"/>
      </w:rPr>
    </w:pPr>
    <w:r>
      <w:rPr>
        <w:sz w:val="8"/>
        <w:szCs w:val="16"/>
      </w:rPr>
      <w:pict w14:anchorId="0B3B7105">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2021856041">
    <w:abstractNumId w:val="0"/>
  </w:num>
  <w:num w:numId="2" w16cid:durableId="1402480457">
    <w:abstractNumId w:val="4"/>
  </w:num>
  <w:num w:numId="3" w16cid:durableId="961419453">
    <w:abstractNumId w:val="1"/>
  </w:num>
  <w:num w:numId="4" w16cid:durableId="753473681">
    <w:abstractNumId w:val="2"/>
  </w:num>
  <w:num w:numId="5" w16cid:durableId="187703586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zMjI1MLAwMbYwMDRV0lEKTi0uzszPAykwqgUA1XIT8CwAAAA="/>
  </w:docVars>
  <w:rsids>
    <w:rsidRoot w:val="00A04308"/>
    <w:rsid w:val="00000812"/>
    <w:rsid w:val="00003730"/>
    <w:rsid w:val="00003DCF"/>
    <w:rsid w:val="00004F6B"/>
    <w:rsid w:val="000052A2"/>
    <w:rsid w:val="00005680"/>
    <w:rsid w:val="00005EE8"/>
    <w:rsid w:val="000073EE"/>
    <w:rsid w:val="0001088D"/>
    <w:rsid w:val="00010B81"/>
    <w:rsid w:val="000121A9"/>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14309"/>
    <w:rsid w:val="00121135"/>
    <w:rsid w:val="0012543A"/>
    <w:rsid w:val="00133371"/>
    <w:rsid w:val="0013771A"/>
    <w:rsid w:val="00142743"/>
    <w:rsid w:val="00143E17"/>
    <w:rsid w:val="0015104F"/>
    <w:rsid w:val="00152AB1"/>
    <w:rsid w:val="001540EB"/>
    <w:rsid w:val="001565F4"/>
    <w:rsid w:val="00157469"/>
    <w:rsid w:val="0015761F"/>
    <w:rsid w:val="001636EC"/>
    <w:rsid w:val="00163831"/>
    <w:rsid w:val="00164718"/>
    <w:rsid w:val="00165401"/>
    <w:rsid w:val="00167A40"/>
    <w:rsid w:val="001723EC"/>
    <w:rsid w:val="001761C1"/>
    <w:rsid w:val="00181A7A"/>
    <w:rsid w:val="00186652"/>
    <w:rsid w:val="001A4139"/>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0B9C"/>
    <w:rsid w:val="001E2B91"/>
    <w:rsid w:val="001E402E"/>
    <w:rsid w:val="001E42D4"/>
    <w:rsid w:val="001F2A4A"/>
    <w:rsid w:val="0020301E"/>
    <w:rsid w:val="00203302"/>
    <w:rsid w:val="002075A8"/>
    <w:rsid w:val="0021001A"/>
    <w:rsid w:val="002136F3"/>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3DBD"/>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070"/>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2997"/>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2B59"/>
    <w:rsid w:val="006A6EA7"/>
    <w:rsid w:val="006A74BC"/>
    <w:rsid w:val="006B503F"/>
    <w:rsid w:val="006B64A8"/>
    <w:rsid w:val="006B707C"/>
    <w:rsid w:val="006C24CB"/>
    <w:rsid w:val="006C47F0"/>
    <w:rsid w:val="006C6020"/>
    <w:rsid w:val="006D0225"/>
    <w:rsid w:val="006D15F6"/>
    <w:rsid w:val="006D1681"/>
    <w:rsid w:val="006D2E1F"/>
    <w:rsid w:val="006D3B55"/>
    <w:rsid w:val="006E3151"/>
    <w:rsid w:val="006E3515"/>
    <w:rsid w:val="006F3286"/>
    <w:rsid w:val="006F594C"/>
    <w:rsid w:val="006F5E34"/>
    <w:rsid w:val="006F7F2A"/>
    <w:rsid w:val="00700885"/>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453"/>
    <w:rsid w:val="00772C52"/>
    <w:rsid w:val="007748CE"/>
    <w:rsid w:val="007826D3"/>
    <w:rsid w:val="0078543A"/>
    <w:rsid w:val="00793315"/>
    <w:rsid w:val="007A0311"/>
    <w:rsid w:val="007A1A42"/>
    <w:rsid w:val="007A4003"/>
    <w:rsid w:val="007A5F9C"/>
    <w:rsid w:val="007C01FC"/>
    <w:rsid w:val="007C2592"/>
    <w:rsid w:val="007C276C"/>
    <w:rsid w:val="007C2B58"/>
    <w:rsid w:val="007C2DE7"/>
    <w:rsid w:val="007C4355"/>
    <w:rsid w:val="007D4551"/>
    <w:rsid w:val="007E0E68"/>
    <w:rsid w:val="007E1918"/>
    <w:rsid w:val="007E1FE8"/>
    <w:rsid w:val="007E20B9"/>
    <w:rsid w:val="007E2B35"/>
    <w:rsid w:val="007E30CA"/>
    <w:rsid w:val="007E461E"/>
    <w:rsid w:val="007E4620"/>
    <w:rsid w:val="007E4FEC"/>
    <w:rsid w:val="007E5CEF"/>
    <w:rsid w:val="007E720E"/>
    <w:rsid w:val="007F010C"/>
    <w:rsid w:val="007F1473"/>
    <w:rsid w:val="007F365E"/>
    <w:rsid w:val="007F45A7"/>
    <w:rsid w:val="007F50A4"/>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017F"/>
    <w:rsid w:val="0087487C"/>
    <w:rsid w:val="00874F6F"/>
    <w:rsid w:val="00875062"/>
    <w:rsid w:val="008754D1"/>
    <w:rsid w:val="0087687F"/>
    <w:rsid w:val="00877707"/>
    <w:rsid w:val="00884EA8"/>
    <w:rsid w:val="00885319"/>
    <w:rsid w:val="00886238"/>
    <w:rsid w:val="008916EC"/>
    <w:rsid w:val="00892211"/>
    <w:rsid w:val="008938F7"/>
    <w:rsid w:val="008956EA"/>
    <w:rsid w:val="008972AF"/>
    <w:rsid w:val="00897861"/>
    <w:rsid w:val="008A053C"/>
    <w:rsid w:val="008A523D"/>
    <w:rsid w:val="008A6BB2"/>
    <w:rsid w:val="008B00DC"/>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23CD9"/>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4308"/>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6C"/>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0C94"/>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1436D"/>
    <w:rsid w:val="00C2525F"/>
    <w:rsid w:val="00C27873"/>
    <w:rsid w:val="00C30331"/>
    <w:rsid w:val="00C332FE"/>
    <w:rsid w:val="00C35013"/>
    <w:rsid w:val="00C361C3"/>
    <w:rsid w:val="00C36B55"/>
    <w:rsid w:val="00C5376E"/>
    <w:rsid w:val="00C546CA"/>
    <w:rsid w:val="00C56FD0"/>
    <w:rsid w:val="00C57C16"/>
    <w:rsid w:val="00C63501"/>
    <w:rsid w:val="00C6382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05AA"/>
    <w:rsid w:val="00D51089"/>
    <w:rsid w:val="00D51B92"/>
    <w:rsid w:val="00D5691B"/>
    <w:rsid w:val="00D574A4"/>
    <w:rsid w:val="00D62753"/>
    <w:rsid w:val="00D63698"/>
    <w:rsid w:val="00D721E9"/>
    <w:rsid w:val="00D75950"/>
    <w:rsid w:val="00D760CE"/>
    <w:rsid w:val="00D838A0"/>
    <w:rsid w:val="00D872CD"/>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4BA1"/>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4E84"/>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225806"/>
  <w15:docId w15:val="{1DC17EB4-074E-4774-93A9-3D9D4AAB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4E2997"/>
    <w:pPr>
      <w:spacing w:after="0" w:line="240" w:lineRule="auto"/>
    </w:pPr>
    <w:rPr>
      <w:rFonts w:ascii="Times New Roman" w:hAnsi="Times New Roman"/>
      <w:noProof/>
    </w:rPr>
  </w:style>
  <w:style w:type="paragraph" w:styleId="Heading1">
    <w:name w:val="heading 1"/>
    <w:basedOn w:val="Normal"/>
    <w:link w:val="Heading1Char"/>
    <w:uiPriority w:val="9"/>
    <w:rsid w:val="00BC0C94"/>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C0C94"/>
    <w:pPr>
      <w:tabs>
        <w:tab w:val="center" w:pos="4513"/>
        <w:tab w:val="right" w:pos="9026"/>
      </w:tabs>
    </w:pPr>
  </w:style>
  <w:style w:type="character" w:customStyle="1" w:styleId="FooterChar">
    <w:name w:val="Footer Char"/>
    <w:basedOn w:val="DefaultParagraphFont"/>
    <w:link w:val="Footer"/>
    <w:uiPriority w:val="99"/>
    <w:rsid w:val="00BC0C94"/>
    <w:rPr>
      <w:rFonts w:ascii="Times New Roman" w:hAnsi="Times New Roman"/>
      <w:noProof/>
    </w:rPr>
  </w:style>
  <w:style w:type="paragraph" w:styleId="Header">
    <w:name w:val="header"/>
    <w:basedOn w:val="Normal"/>
    <w:link w:val="HeaderChar"/>
    <w:uiPriority w:val="99"/>
    <w:unhideWhenUsed/>
    <w:rsid w:val="00BC0C94"/>
    <w:pPr>
      <w:tabs>
        <w:tab w:val="center" w:pos="4513"/>
        <w:tab w:val="right" w:pos="9026"/>
      </w:tabs>
    </w:pPr>
  </w:style>
  <w:style w:type="character" w:customStyle="1" w:styleId="HeaderChar">
    <w:name w:val="Header Char"/>
    <w:basedOn w:val="DefaultParagraphFont"/>
    <w:link w:val="Header"/>
    <w:uiPriority w:val="99"/>
    <w:rsid w:val="00BC0C94"/>
    <w:rPr>
      <w:rFonts w:ascii="Times New Roman" w:hAnsi="Times New Roman"/>
      <w:noProof/>
    </w:rPr>
  </w:style>
  <w:style w:type="paragraph" w:styleId="BalloonText">
    <w:name w:val="Balloon Text"/>
    <w:basedOn w:val="Normal"/>
    <w:link w:val="BalloonTextChar"/>
    <w:uiPriority w:val="99"/>
    <w:semiHidden/>
    <w:unhideWhenUsed/>
    <w:rsid w:val="00BC0C94"/>
    <w:rPr>
      <w:rFonts w:ascii="Tahoma" w:hAnsi="Tahoma" w:cs="Tahoma"/>
      <w:sz w:val="16"/>
      <w:szCs w:val="16"/>
    </w:rPr>
  </w:style>
  <w:style w:type="character" w:customStyle="1" w:styleId="BalloonTextChar">
    <w:name w:val="Balloon Text Char"/>
    <w:basedOn w:val="DefaultParagraphFont"/>
    <w:link w:val="BalloonText"/>
    <w:uiPriority w:val="99"/>
    <w:semiHidden/>
    <w:rsid w:val="00BC0C94"/>
    <w:rPr>
      <w:rFonts w:ascii="Tahoma" w:hAnsi="Tahoma" w:cs="Tahoma"/>
      <w:noProof/>
      <w:sz w:val="16"/>
      <w:szCs w:val="16"/>
    </w:rPr>
  </w:style>
  <w:style w:type="paragraph" w:customStyle="1" w:styleId="REG-H3A">
    <w:name w:val="REG-H3A"/>
    <w:link w:val="REG-H3AChar"/>
    <w:qFormat/>
    <w:rsid w:val="00BC0C94"/>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BC0C94"/>
    <w:pPr>
      <w:numPr>
        <w:numId w:val="1"/>
      </w:numPr>
      <w:contextualSpacing/>
    </w:pPr>
  </w:style>
  <w:style w:type="character" w:customStyle="1" w:styleId="REG-H3AChar">
    <w:name w:val="REG-H3A Char"/>
    <w:basedOn w:val="DefaultParagraphFont"/>
    <w:link w:val="REG-H3A"/>
    <w:rsid w:val="00BC0C94"/>
    <w:rPr>
      <w:rFonts w:ascii="Times New Roman" w:hAnsi="Times New Roman" w:cs="Times New Roman"/>
      <w:b/>
      <w:caps/>
      <w:noProof/>
    </w:rPr>
  </w:style>
  <w:style w:type="character" w:customStyle="1" w:styleId="A3">
    <w:name w:val="A3"/>
    <w:uiPriority w:val="99"/>
    <w:rsid w:val="00BC0C94"/>
    <w:rPr>
      <w:rFonts w:cs="Times"/>
      <w:color w:val="000000"/>
      <w:sz w:val="22"/>
      <w:szCs w:val="22"/>
    </w:rPr>
  </w:style>
  <w:style w:type="paragraph" w:customStyle="1" w:styleId="Head2B">
    <w:name w:val="Head 2B"/>
    <w:basedOn w:val="AS-H3A"/>
    <w:link w:val="Head2BChar"/>
    <w:rsid w:val="00BC0C94"/>
  </w:style>
  <w:style w:type="paragraph" w:styleId="ListParagraph">
    <w:name w:val="List Paragraph"/>
    <w:basedOn w:val="Normal"/>
    <w:link w:val="ListParagraphChar"/>
    <w:uiPriority w:val="34"/>
    <w:rsid w:val="00BC0C94"/>
    <w:pPr>
      <w:ind w:left="720"/>
      <w:contextualSpacing/>
    </w:pPr>
  </w:style>
  <w:style w:type="character" w:customStyle="1" w:styleId="Head2BChar">
    <w:name w:val="Head 2B Char"/>
    <w:basedOn w:val="AS-H3AChar"/>
    <w:link w:val="Head2B"/>
    <w:rsid w:val="00BC0C94"/>
    <w:rPr>
      <w:rFonts w:ascii="Times New Roman" w:hAnsi="Times New Roman" w:cs="Times New Roman"/>
      <w:b/>
      <w:caps/>
      <w:noProof/>
    </w:rPr>
  </w:style>
  <w:style w:type="paragraph" w:customStyle="1" w:styleId="Head3">
    <w:name w:val="Head 3"/>
    <w:basedOn w:val="ListParagraph"/>
    <w:link w:val="Head3Char"/>
    <w:rsid w:val="00BC0C94"/>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BC0C94"/>
    <w:rPr>
      <w:rFonts w:ascii="Times New Roman" w:hAnsi="Times New Roman"/>
      <w:noProof/>
    </w:rPr>
  </w:style>
  <w:style w:type="character" w:customStyle="1" w:styleId="Head3Char">
    <w:name w:val="Head 3 Char"/>
    <w:basedOn w:val="ListParagraphChar"/>
    <w:link w:val="Head3"/>
    <w:rsid w:val="00BC0C94"/>
    <w:rPr>
      <w:rFonts w:ascii="Times New Roman" w:eastAsia="Times New Roman" w:hAnsi="Times New Roman" w:cs="Times New Roman"/>
      <w:b/>
      <w:bCs/>
      <w:noProof/>
    </w:rPr>
  </w:style>
  <w:style w:type="paragraph" w:customStyle="1" w:styleId="REG-H1a">
    <w:name w:val="REG-H1a"/>
    <w:link w:val="REG-H1aChar"/>
    <w:qFormat/>
    <w:rsid w:val="00BC0C94"/>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BC0C94"/>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BC0C94"/>
    <w:rPr>
      <w:rFonts w:ascii="Arial" w:hAnsi="Arial" w:cs="Arial"/>
      <w:b/>
      <w:noProof/>
      <w:sz w:val="36"/>
      <w:szCs w:val="36"/>
    </w:rPr>
  </w:style>
  <w:style w:type="paragraph" w:customStyle="1" w:styleId="AS-H1-Colour">
    <w:name w:val="AS-H1-Colour"/>
    <w:basedOn w:val="Normal"/>
    <w:link w:val="AS-H1-ColourChar"/>
    <w:rsid w:val="00BC0C94"/>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BC0C94"/>
    <w:rPr>
      <w:rFonts w:ascii="Times New Roman" w:hAnsi="Times New Roman" w:cs="Times New Roman"/>
      <w:b/>
      <w:caps/>
      <w:noProof/>
      <w:color w:val="00B050"/>
      <w:sz w:val="24"/>
      <w:szCs w:val="24"/>
    </w:rPr>
  </w:style>
  <w:style w:type="paragraph" w:customStyle="1" w:styleId="AS-H2b">
    <w:name w:val="AS-H2b"/>
    <w:basedOn w:val="Normal"/>
    <w:link w:val="AS-H2bChar"/>
    <w:rsid w:val="00BC0C94"/>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BC0C94"/>
    <w:rPr>
      <w:rFonts w:ascii="Arial" w:hAnsi="Arial" w:cs="Arial"/>
      <w:b/>
      <w:noProof/>
      <w:color w:val="00B050"/>
      <w:sz w:val="36"/>
      <w:szCs w:val="36"/>
    </w:rPr>
  </w:style>
  <w:style w:type="paragraph" w:customStyle="1" w:styleId="AS-H3">
    <w:name w:val="AS-H3"/>
    <w:basedOn w:val="AS-H3A"/>
    <w:link w:val="AS-H3Char"/>
    <w:rsid w:val="00BC0C94"/>
    <w:rPr>
      <w:sz w:val="28"/>
    </w:rPr>
  </w:style>
  <w:style w:type="character" w:customStyle="1" w:styleId="AS-H2bChar">
    <w:name w:val="AS-H2b Char"/>
    <w:basedOn w:val="DefaultParagraphFont"/>
    <w:link w:val="AS-H2b"/>
    <w:rsid w:val="00BC0C94"/>
    <w:rPr>
      <w:rFonts w:ascii="Arial" w:hAnsi="Arial" w:cs="Arial"/>
      <w:noProof/>
    </w:rPr>
  </w:style>
  <w:style w:type="paragraph" w:customStyle="1" w:styleId="REG-H3b">
    <w:name w:val="REG-H3b"/>
    <w:link w:val="REG-H3bChar"/>
    <w:qFormat/>
    <w:rsid w:val="00BC0C94"/>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BC0C94"/>
    <w:rPr>
      <w:rFonts w:ascii="Times New Roman" w:hAnsi="Times New Roman" w:cs="Times New Roman"/>
      <w:b/>
      <w:caps/>
      <w:noProof/>
      <w:sz w:val="28"/>
    </w:rPr>
  </w:style>
  <w:style w:type="paragraph" w:customStyle="1" w:styleId="AS-H3c">
    <w:name w:val="AS-H3c"/>
    <w:basedOn w:val="Head2B"/>
    <w:link w:val="AS-H3cChar"/>
    <w:rsid w:val="00BC0C94"/>
    <w:rPr>
      <w:b w:val="0"/>
    </w:rPr>
  </w:style>
  <w:style w:type="character" w:customStyle="1" w:styleId="REG-H3bChar">
    <w:name w:val="REG-H3b Char"/>
    <w:basedOn w:val="REG-H3AChar"/>
    <w:link w:val="REG-H3b"/>
    <w:rsid w:val="00BC0C94"/>
    <w:rPr>
      <w:rFonts w:ascii="Times New Roman" w:hAnsi="Times New Roman" w:cs="Times New Roman"/>
      <w:b w:val="0"/>
      <w:caps w:val="0"/>
      <w:noProof/>
    </w:rPr>
  </w:style>
  <w:style w:type="paragraph" w:customStyle="1" w:styleId="AS-H3d">
    <w:name w:val="AS-H3d"/>
    <w:basedOn w:val="Head2B"/>
    <w:link w:val="AS-H3dChar"/>
    <w:rsid w:val="00BC0C94"/>
  </w:style>
  <w:style w:type="character" w:customStyle="1" w:styleId="AS-H3cChar">
    <w:name w:val="AS-H3c Char"/>
    <w:basedOn w:val="Head2BChar"/>
    <w:link w:val="AS-H3c"/>
    <w:rsid w:val="00BC0C94"/>
    <w:rPr>
      <w:rFonts w:ascii="Times New Roman" w:hAnsi="Times New Roman" w:cs="Times New Roman"/>
      <w:b w:val="0"/>
      <w:caps/>
      <w:noProof/>
    </w:rPr>
  </w:style>
  <w:style w:type="paragraph" w:customStyle="1" w:styleId="REG-P0">
    <w:name w:val="REG-P(0)"/>
    <w:basedOn w:val="Normal"/>
    <w:link w:val="REG-P0Char"/>
    <w:qFormat/>
    <w:rsid w:val="00BC0C94"/>
    <w:pPr>
      <w:tabs>
        <w:tab w:val="left" w:pos="567"/>
      </w:tabs>
      <w:jc w:val="both"/>
    </w:pPr>
    <w:rPr>
      <w:rFonts w:eastAsia="Times New Roman" w:cs="Times New Roman"/>
    </w:rPr>
  </w:style>
  <w:style w:type="character" w:customStyle="1" w:styleId="AS-H3dChar">
    <w:name w:val="AS-H3d Char"/>
    <w:basedOn w:val="Head2BChar"/>
    <w:link w:val="AS-H3d"/>
    <w:rsid w:val="00BC0C94"/>
    <w:rPr>
      <w:rFonts w:ascii="Times New Roman" w:hAnsi="Times New Roman" w:cs="Times New Roman"/>
      <w:b/>
      <w:caps/>
      <w:noProof/>
    </w:rPr>
  </w:style>
  <w:style w:type="paragraph" w:customStyle="1" w:styleId="REG-P1">
    <w:name w:val="REG-P(1)"/>
    <w:basedOn w:val="Normal"/>
    <w:link w:val="REG-P1Char"/>
    <w:qFormat/>
    <w:rsid w:val="00BC0C94"/>
    <w:pPr>
      <w:suppressAutoHyphens/>
      <w:ind w:firstLine="567"/>
      <w:jc w:val="both"/>
    </w:pPr>
    <w:rPr>
      <w:rFonts w:eastAsia="Times New Roman" w:cs="Times New Roman"/>
    </w:rPr>
  </w:style>
  <w:style w:type="character" w:customStyle="1" w:styleId="REG-P0Char">
    <w:name w:val="REG-P(0) Char"/>
    <w:basedOn w:val="DefaultParagraphFont"/>
    <w:link w:val="REG-P0"/>
    <w:rsid w:val="00BC0C94"/>
    <w:rPr>
      <w:rFonts w:ascii="Times New Roman" w:eastAsia="Times New Roman" w:hAnsi="Times New Roman" w:cs="Times New Roman"/>
      <w:noProof/>
    </w:rPr>
  </w:style>
  <w:style w:type="paragraph" w:customStyle="1" w:styleId="REG-Pa">
    <w:name w:val="REG-P(a)"/>
    <w:basedOn w:val="Normal"/>
    <w:link w:val="REG-PaChar"/>
    <w:qFormat/>
    <w:rsid w:val="00BC0C94"/>
    <w:pPr>
      <w:ind w:left="1134" w:hanging="567"/>
      <w:jc w:val="both"/>
    </w:pPr>
  </w:style>
  <w:style w:type="character" w:customStyle="1" w:styleId="REG-P1Char">
    <w:name w:val="REG-P(1) Char"/>
    <w:basedOn w:val="DefaultParagraphFont"/>
    <w:link w:val="REG-P1"/>
    <w:rsid w:val="00BC0C94"/>
    <w:rPr>
      <w:rFonts w:ascii="Times New Roman" w:eastAsia="Times New Roman" w:hAnsi="Times New Roman" w:cs="Times New Roman"/>
      <w:noProof/>
    </w:rPr>
  </w:style>
  <w:style w:type="paragraph" w:customStyle="1" w:styleId="REG-Pi">
    <w:name w:val="REG-P(i)"/>
    <w:basedOn w:val="Normal"/>
    <w:link w:val="REG-PiChar"/>
    <w:qFormat/>
    <w:rsid w:val="00BC0C94"/>
    <w:pPr>
      <w:suppressAutoHyphens/>
      <w:ind w:left="1701" w:hanging="567"/>
      <w:jc w:val="both"/>
    </w:pPr>
    <w:rPr>
      <w:rFonts w:eastAsia="Times New Roman" w:cs="Times New Roman"/>
    </w:rPr>
  </w:style>
  <w:style w:type="character" w:customStyle="1" w:styleId="REG-PaChar">
    <w:name w:val="REG-P(a) Char"/>
    <w:basedOn w:val="DefaultParagraphFont"/>
    <w:link w:val="REG-Pa"/>
    <w:rsid w:val="00BC0C94"/>
    <w:rPr>
      <w:rFonts w:ascii="Times New Roman" w:hAnsi="Times New Roman"/>
      <w:noProof/>
    </w:rPr>
  </w:style>
  <w:style w:type="paragraph" w:customStyle="1" w:styleId="AS-Pahang">
    <w:name w:val="AS-P(a)hang"/>
    <w:basedOn w:val="Normal"/>
    <w:link w:val="AS-PahangChar"/>
    <w:rsid w:val="00BC0C94"/>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BC0C94"/>
    <w:rPr>
      <w:rFonts w:ascii="Times New Roman" w:eastAsia="Times New Roman" w:hAnsi="Times New Roman" w:cs="Times New Roman"/>
      <w:noProof/>
    </w:rPr>
  </w:style>
  <w:style w:type="paragraph" w:customStyle="1" w:styleId="REG-Paa">
    <w:name w:val="REG-P(aa)"/>
    <w:basedOn w:val="Normal"/>
    <w:link w:val="REG-PaaChar"/>
    <w:qFormat/>
    <w:rsid w:val="00BC0C94"/>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BC0C94"/>
    <w:rPr>
      <w:rFonts w:ascii="Times New Roman" w:eastAsia="Times New Roman" w:hAnsi="Times New Roman" w:cs="Times New Roman"/>
      <w:noProof/>
    </w:rPr>
  </w:style>
  <w:style w:type="paragraph" w:customStyle="1" w:styleId="REG-Amend">
    <w:name w:val="REG-Amend"/>
    <w:link w:val="REG-AmendChar"/>
    <w:qFormat/>
    <w:rsid w:val="00BC0C94"/>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BC0C94"/>
    <w:rPr>
      <w:rFonts w:ascii="Times New Roman" w:eastAsia="Times New Roman" w:hAnsi="Times New Roman" w:cs="Times New Roman"/>
      <w:noProof/>
    </w:rPr>
  </w:style>
  <w:style w:type="character" w:customStyle="1" w:styleId="REG-AmendChar">
    <w:name w:val="REG-Amend Char"/>
    <w:basedOn w:val="REG-P0Char"/>
    <w:link w:val="REG-Amend"/>
    <w:rsid w:val="00BC0C94"/>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BC0C94"/>
    <w:rPr>
      <w:sz w:val="16"/>
      <w:szCs w:val="16"/>
    </w:rPr>
  </w:style>
  <w:style w:type="paragraph" w:styleId="CommentText">
    <w:name w:val="annotation text"/>
    <w:basedOn w:val="Normal"/>
    <w:link w:val="CommentTextChar"/>
    <w:uiPriority w:val="99"/>
    <w:semiHidden/>
    <w:unhideWhenUsed/>
    <w:rsid w:val="00BC0C94"/>
    <w:rPr>
      <w:sz w:val="20"/>
      <w:szCs w:val="20"/>
    </w:rPr>
  </w:style>
  <w:style w:type="character" w:customStyle="1" w:styleId="CommentTextChar">
    <w:name w:val="Comment Text Char"/>
    <w:basedOn w:val="DefaultParagraphFont"/>
    <w:link w:val="CommentText"/>
    <w:uiPriority w:val="99"/>
    <w:semiHidden/>
    <w:rsid w:val="00BC0C94"/>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BC0C94"/>
    <w:rPr>
      <w:b/>
      <w:bCs/>
    </w:rPr>
  </w:style>
  <w:style w:type="character" w:customStyle="1" w:styleId="CommentSubjectChar">
    <w:name w:val="Comment Subject Char"/>
    <w:basedOn w:val="CommentTextChar"/>
    <w:link w:val="CommentSubject"/>
    <w:uiPriority w:val="99"/>
    <w:semiHidden/>
    <w:rsid w:val="00BC0C94"/>
    <w:rPr>
      <w:rFonts w:ascii="Times New Roman" w:hAnsi="Times New Roman"/>
      <w:b/>
      <w:bCs/>
      <w:noProof/>
      <w:sz w:val="20"/>
      <w:szCs w:val="20"/>
    </w:rPr>
  </w:style>
  <w:style w:type="paragraph" w:customStyle="1" w:styleId="AS-H4A">
    <w:name w:val="AS-H4A"/>
    <w:basedOn w:val="AS-P0"/>
    <w:link w:val="AS-H4AChar"/>
    <w:rsid w:val="00BC0C94"/>
    <w:pPr>
      <w:tabs>
        <w:tab w:val="clear" w:pos="567"/>
      </w:tabs>
      <w:jc w:val="center"/>
    </w:pPr>
    <w:rPr>
      <w:b/>
      <w:caps/>
    </w:rPr>
  </w:style>
  <w:style w:type="paragraph" w:customStyle="1" w:styleId="AS-H4b">
    <w:name w:val="AS-H4b"/>
    <w:basedOn w:val="AS-P0"/>
    <w:link w:val="AS-H4bChar"/>
    <w:rsid w:val="00BC0C94"/>
    <w:pPr>
      <w:tabs>
        <w:tab w:val="clear" w:pos="567"/>
      </w:tabs>
      <w:jc w:val="center"/>
    </w:pPr>
    <w:rPr>
      <w:b/>
    </w:rPr>
  </w:style>
  <w:style w:type="character" w:customStyle="1" w:styleId="AS-H4AChar">
    <w:name w:val="AS-H4A Char"/>
    <w:basedOn w:val="AS-P0Char"/>
    <w:link w:val="AS-H4A"/>
    <w:rsid w:val="00BC0C94"/>
    <w:rPr>
      <w:rFonts w:ascii="Times New Roman" w:eastAsia="Times New Roman" w:hAnsi="Times New Roman" w:cs="Times New Roman"/>
      <w:b/>
      <w:caps/>
      <w:noProof/>
    </w:rPr>
  </w:style>
  <w:style w:type="character" w:customStyle="1" w:styleId="AS-H4bChar">
    <w:name w:val="AS-H4b Char"/>
    <w:basedOn w:val="AS-P0Char"/>
    <w:link w:val="AS-H4b"/>
    <w:rsid w:val="00BC0C94"/>
    <w:rPr>
      <w:rFonts w:ascii="Times New Roman" w:eastAsia="Times New Roman" w:hAnsi="Times New Roman" w:cs="Times New Roman"/>
      <w:b/>
      <w:noProof/>
    </w:rPr>
  </w:style>
  <w:style w:type="paragraph" w:customStyle="1" w:styleId="AS-H2a">
    <w:name w:val="AS-H2a"/>
    <w:basedOn w:val="Normal"/>
    <w:link w:val="AS-H2aChar"/>
    <w:rsid w:val="00BC0C94"/>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BC0C94"/>
    <w:rPr>
      <w:rFonts w:ascii="Arial" w:hAnsi="Arial" w:cs="Arial"/>
      <w:b/>
      <w:noProof/>
    </w:rPr>
  </w:style>
  <w:style w:type="paragraph" w:customStyle="1" w:styleId="REG-H1d">
    <w:name w:val="REG-H1d"/>
    <w:link w:val="REG-H1dChar"/>
    <w:qFormat/>
    <w:rsid w:val="00BC0C94"/>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BC0C94"/>
    <w:rPr>
      <w:rFonts w:ascii="Arial" w:hAnsi="Arial" w:cs="Arial"/>
      <w:b w:val="0"/>
      <w:noProof/>
      <w:color w:val="000000"/>
      <w:szCs w:val="24"/>
      <w:lang w:val="en-ZA"/>
    </w:rPr>
  </w:style>
  <w:style w:type="table" w:styleId="TableGrid">
    <w:name w:val="Table Grid"/>
    <w:basedOn w:val="TableNormal"/>
    <w:uiPriority w:val="59"/>
    <w:rsid w:val="00BC0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C0C94"/>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BC0C94"/>
    <w:rPr>
      <w:rFonts w:ascii="Times New Roman" w:eastAsia="Times New Roman" w:hAnsi="Times New Roman"/>
      <w:noProof/>
      <w:sz w:val="24"/>
      <w:szCs w:val="24"/>
      <w:lang w:val="en-US" w:eastAsia="en-US"/>
    </w:rPr>
  </w:style>
  <w:style w:type="paragraph" w:customStyle="1" w:styleId="AS-P0">
    <w:name w:val="AS-P(0)"/>
    <w:basedOn w:val="Normal"/>
    <w:link w:val="AS-P0Char"/>
    <w:rsid w:val="00BC0C94"/>
    <w:pPr>
      <w:tabs>
        <w:tab w:val="left" w:pos="567"/>
      </w:tabs>
      <w:jc w:val="both"/>
    </w:pPr>
    <w:rPr>
      <w:rFonts w:eastAsia="Times New Roman" w:cs="Times New Roman"/>
    </w:rPr>
  </w:style>
  <w:style w:type="character" w:customStyle="1" w:styleId="AS-P0Char">
    <w:name w:val="AS-P(0) Char"/>
    <w:basedOn w:val="DefaultParagraphFont"/>
    <w:link w:val="AS-P0"/>
    <w:rsid w:val="00BC0C94"/>
    <w:rPr>
      <w:rFonts w:ascii="Times New Roman" w:eastAsia="Times New Roman" w:hAnsi="Times New Roman" w:cs="Times New Roman"/>
      <w:noProof/>
    </w:rPr>
  </w:style>
  <w:style w:type="paragraph" w:customStyle="1" w:styleId="AS-H3A">
    <w:name w:val="AS-H3A"/>
    <w:basedOn w:val="Normal"/>
    <w:link w:val="AS-H3AChar"/>
    <w:rsid w:val="00BC0C94"/>
    <w:pPr>
      <w:autoSpaceDE w:val="0"/>
      <w:autoSpaceDN w:val="0"/>
      <w:adjustRightInd w:val="0"/>
      <w:jc w:val="center"/>
    </w:pPr>
    <w:rPr>
      <w:rFonts w:cs="Times New Roman"/>
      <w:b/>
      <w:caps/>
    </w:rPr>
  </w:style>
  <w:style w:type="character" w:customStyle="1" w:styleId="AS-H3AChar">
    <w:name w:val="AS-H3A Char"/>
    <w:basedOn w:val="DefaultParagraphFont"/>
    <w:link w:val="AS-H3A"/>
    <w:rsid w:val="00BC0C94"/>
    <w:rPr>
      <w:rFonts w:ascii="Times New Roman" w:hAnsi="Times New Roman" w:cs="Times New Roman"/>
      <w:b/>
      <w:caps/>
      <w:noProof/>
    </w:rPr>
  </w:style>
  <w:style w:type="paragraph" w:customStyle="1" w:styleId="AS-H1a">
    <w:name w:val="AS-H1a"/>
    <w:basedOn w:val="Normal"/>
    <w:link w:val="AS-H1aChar"/>
    <w:rsid w:val="00BC0C94"/>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BC0C94"/>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BC0C94"/>
    <w:rPr>
      <w:rFonts w:ascii="Arial" w:hAnsi="Arial" w:cs="Arial"/>
      <w:b/>
      <w:noProof/>
      <w:sz w:val="36"/>
      <w:szCs w:val="36"/>
    </w:rPr>
  </w:style>
  <w:style w:type="character" w:customStyle="1" w:styleId="AS-H2Char">
    <w:name w:val="AS-H2 Char"/>
    <w:basedOn w:val="DefaultParagraphFont"/>
    <w:link w:val="AS-H2"/>
    <w:rsid w:val="00BC0C94"/>
    <w:rPr>
      <w:rFonts w:ascii="Times New Roman" w:hAnsi="Times New Roman" w:cs="Times New Roman"/>
      <w:b/>
      <w:caps/>
      <w:noProof/>
      <w:color w:val="000000"/>
      <w:sz w:val="26"/>
    </w:rPr>
  </w:style>
  <w:style w:type="paragraph" w:customStyle="1" w:styleId="AS-H3b">
    <w:name w:val="AS-H3b"/>
    <w:basedOn w:val="Normal"/>
    <w:link w:val="AS-H3bChar"/>
    <w:autoRedefine/>
    <w:rsid w:val="00BC0C94"/>
    <w:pPr>
      <w:jc w:val="center"/>
    </w:pPr>
    <w:rPr>
      <w:rFonts w:cs="Times New Roman"/>
      <w:b/>
    </w:rPr>
  </w:style>
  <w:style w:type="character" w:customStyle="1" w:styleId="AS-H3bChar">
    <w:name w:val="AS-H3b Char"/>
    <w:basedOn w:val="AS-H3AChar"/>
    <w:link w:val="AS-H3b"/>
    <w:rsid w:val="00BC0C94"/>
    <w:rPr>
      <w:rFonts w:ascii="Times New Roman" w:hAnsi="Times New Roman" w:cs="Times New Roman"/>
      <w:b/>
      <w:caps w:val="0"/>
      <w:noProof/>
    </w:rPr>
  </w:style>
  <w:style w:type="paragraph" w:customStyle="1" w:styleId="AS-P1">
    <w:name w:val="AS-P(1)"/>
    <w:basedOn w:val="Normal"/>
    <w:link w:val="AS-P1Char"/>
    <w:rsid w:val="00BC0C94"/>
    <w:pPr>
      <w:suppressAutoHyphens/>
      <w:ind w:right="-7" w:firstLine="567"/>
      <w:jc w:val="both"/>
    </w:pPr>
    <w:rPr>
      <w:rFonts w:eastAsia="Times New Roman" w:cs="Times New Roman"/>
    </w:rPr>
  </w:style>
  <w:style w:type="paragraph" w:customStyle="1" w:styleId="AS-Pa">
    <w:name w:val="AS-P(a)"/>
    <w:basedOn w:val="AS-Pahang"/>
    <w:link w:val="AS-PaChar"/>
    <w:rsid w:val="00BC0C94"/>
  </w:style>
  <w:style w:type="character" w:customStyle="1" w:styleId="AS-P1Char">
    <w:name w:val="AS-P(1) Char"/>
    <w:basedOn w:val="DefaultParagraphFont"/>
    <w:link w:val="AS-P1"/>
    <w:rsid w:val="00BC0C94"/>
    <w:rPr>
      <w:rFonts w:ascii="Times New Roman" w:eastAsia="Times New Roman" w:hAnsi="Times New Roman" w:cs="Times New Roman"/>
      <w:noProof/>
    </w:rPr>
  </w:style>
  <w:style w:type="paragraph" w:customStyle="1" w:styleId="AS-Pi">
    <w:name w:val="AS-P(i)"/>
    <w:basedOn w:val="Normal"/>
    <w:link w:val="AS-PiChar"/>
    <w:rsid w:val="00BC0C94"/>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BC0C94"/>
    <w:rPr>
      <w:rFonts w:ascii="Times New Roman" w:eastAsia="Times New Roman" w:hAnsi="Times New Roman" w:cs="Times New Roman"/>
      <w:noProof/>
    </w:rPr>
  </w:style>
  <w:style w:type="character" w:customStyle="1" w:styleId="AS-PiChar">
    <w:name w:val="AS-P(i) Char"/>
    <w:basedOn w:val="DefaultParagraphFont"/>
    <w:link w:val="AS-Pi"/>
    <w:rsid w:val="00BC0C94"/>
    <w:rPr>
      <w:rFonts w:ascii="Times New Roman" w:eastAsia="Times New Roman" w:hAnsi="Times New Roman" w:cs="Times New Roman"/>
      <w:noProof/>
    </w:rPr>
  </w:style>
  <w:style w:type="paragraph" w:customStyle="1" w:styleId="AS-Paa">
    <w:name w:val="AS-P(aa)"/>
    <w:basedOn w:val="Normal"/>
    <w:link w:val="AS-PaaChar"/>
    <w:rsid w:val="00BC0C94"/>
    <w:pPr>
      <w:suppressAutoHyphens/>
      <w:ind w:left="2267" w:right="-7" w:hanging="566"/>
      <w:jc w:val="both"/>
    </w:pPr>
    <w:rPr>
      <w:rFonts w:eastAsia="Times New Roman" w:cs="Times New Roman"/>
    </w:rPr>
  </w:style>
  <w:style w:type="paragraph" w:customStyle="1" w:styleId="AS-P-Amend">
    <w:name w:val="AS-P-Amend"/>
    <w:link w:val="AS-P-AmendChar"/>
    <w:rsid w:val="00BC0C94"/>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BC0C94"/>
    <w:rPr>
      <w:rFonts w:ascii="Times New Roman" w:eastAsia="Times New Roman" w:hAnsi="Times New Roman" w:cs="Times New Roman"/>
      <w:noProof/>
    </w:rPr>
  </w:style>
  <w:style w:type="character" w:customStyle="1" w:styleId="AS-P-AmendChar">
    <w:name w:val="AS-P-Amend Char"/>
    <w:basedOn w:val="AS-P0Char"/>
    <w:link w:val="AS-P-Amend"/>
    <w:rsid w:val="00BC0C94"/>
    <w:rPr>
      <w:rFonts w:ascii="Arial" w:eastAsia="Times New Roman" w:hAnsi="Arial" w:cs="Arial"/>
      <w:b/>
      <w:noProof/>
      <w:color w:val="00B050"/>
      <w:sz w:val="18"/>
      <w:szCs w:val="18"/>
    </w:rPr>
  </w:style>
  <w:style w:type="paragraph" w:customStyle="1" w:styleId="AS-H1b">
    <w:name w:val="AS-H1b"/>
    <w:basedOn w:val="Normal"/>
    <w:link w:val="AS-H1bChar"/>
    <w:rsid w:val="00BC0C94"/>
    <w:pPr>
      <w:jc w:val="center"/>
    </w:pPr>
    <w:rPr>
      <w:rFonts w:ascii="Arial" w:hAnsi="Arial" w:cs="Arial"/>
      <w:b/>
      <w:color w:val="000000"/>
      <w:sz w:val="24"/>
      <w:szCs w:val="24"/>
    </w:rPr>
  </w:style>
  <w:style w:type="character" w:customStyle="1" w:styleId="AS-H1bChar">
    <w:name w:val="AS-H1b Char"/>
    <w:basedOn w:val="AS-H2aChar"/>
    <w:link w:val="AS-H1b"/>
    <w:rsid w:val="00BC0C94"/>
    <w:rPr>
      <w:rFonts w:ascii="Arial" w:hAnsi="Arial" w:cs="Arial"/>
      <w:b/>
      <w:noProof/>
      <w:color w:val="000000"/>
      <w:sz w:val="24"/>
      <w:szCs w:val="24"/>
    </w:rPr>
  </w:style>
  <w:style w:type="paragraph" w:customStyle="1" w:styleId="REG-H1b">
    <w:name w:val="REG-H1b"/>
    <w:link w:val="REG-H1bChar"/>
    <w:qFormat/>
    <w:rsid w:val="00BC0C94"/>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BC0C94"/>
    <w:rPr>
      <w:rFonts w:ascii="Times New Roman" w:eastAsia="Times New Roman" w:hAnsi="Times New Roman"/>
      <w:b/>
      <w:bCs/>
      <w:noProof/>
    </w:rPr>
  </w:style>
  <w:style w:type="paragraph" w:customStyle="1" w:styleId="TableParagraph">
    <w:name w:val="Table Paragraph"/>
    <w:basedOn w:val="Normal"/>
    <w:uiPriority w:val="1"/>
    <w:rsid w:val="00BC0C94"/>
  </w:style>
  <w:style w:type="table" w:customStyle="1" w:styleId="TableGrid0">
    <w:name w:val="TableGrid"/>
    <w:rsid w:val="00BC0C94"/>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BC0C94"/>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BC0C94"/>
    <w:rPr>
      <w:rFonts w:ascii="Arial" w:hAnsi="Arial"/>
      <w:b/>
      <w:noProof/>
      <w:sz w:val="28"/>
      <w:szCs w:val="24"/>
    </w:rPr>
  </w:style>
  <w:style w:type="character" w:customStyle="1" w:styleId="REG-H1cChar">
    <w:name w:val="REG-H1c Char"/>
    <w:basedOn w:val="REG-H1bChar"/>
    <w:link w:val="REG-H1c"/>
    <w:rsid w:val="00BC0C94"/>
    <w:rPr>
      <w:rFonts w:ascii="Arial" w:hAnsi="Arial"/>
      <w:b/>
      <w:noProof/>
      <w:sz w:val="24"/>
      <w:szCs w:val="24"/>
    </w:rPr>
  </w:style>
  <w:style w:type="paragraph" w:customStyle="1" w:styleId="REG-PHA">
    <w:name w:val="REG-PH(A)"/>
    <w:link w:val="REG-PHAChar"/>
    <w:qFormat/>
    <w:rsid w:val="00BC0C94"/>
    <w:pPr>
      <w:spacing w:after="0" w:line="240" w:lineRule="auto"/>
      <w:jc w:val="center"/>
    </w:pPr>
    <w:rPr>
      <w:rFonts w:ascii="Arial" w:hAnsi="Arial"/>
      <w:b/>
      <w:caps/>
      <w:noProof/>
      <w:sz w:val="16"/>
      <w:szCs w:val="24"/>
    </w:rPr>
  </w:style>
  <w:style w:type="paragraph" w:customStyle="1" w:styleId="REG-PHb">
    <w:name w:val="REG-PH(b)"/>
    <w:link w:val="REG-PHbChar"/>
    <w:qFormat/>
    <w:rsid w:val="00BC0C94"/>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BC0C94"/>
    <w:rPr>
      <w:rFonts w:ascii="Arial" w:hAnsi="Arial"/>
      <w:b/>
      <w:caps/>
      <w:noProof/>
      <w:sz w:val="16"/>
      <w:szCs w:val="24"/>
    </w:rPr>
  </w:style>
  <w:style w:type="character" w:customStyle="1" w:styleId="REG-PHbChar">
    <w:name w:val="REG-PH(b) Char"/>
    <w:basedOn w:val="REG-H1bChar"/>
    <w:link w:val="REG-PHb"/>
    <w:rsid w:val="00BC0C94"/>
    <w:rPr>
      <w:rFonts w:ascii="Arial" w:hAnsi="Arial" w:cs="Arial"/>
      <w:b/>
      <w:noProof/>
      <w:sz w:val="16"/>
      <w:szCs w:val="16"/>
    </w:rPr>
  </w:style>
  <w:style w:type="character" w:styleId="Hyperlink">
    <w:name w:val="Hyperlink"/>
    <w:uiPriority w:val="99"/>
    <w:qFormat/>
    <w:rsid w:val="004E2997"/>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4E2997"/>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2/491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6E815-5B3D-4E59-AE42-D7CEE1B9A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39</TotalTime>
  <Pages>4</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Health Professions Act 16 of 2024-Regulations 2012-087</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2012-087</dc:title>
  <dc:creator>LAC</dc:creator>
  <cp:lastModifiedBy>Dianne Hubbard</cp:lastModifiedBy>
  <cp:revision>19</cp:revision>
  <dcterms:created xsi:type="dcterms:W3CDTF">2015-10-07T14:47:00Z</dcterms:created>
  <dcterms:modified xsi:type="dcterms:W3CDTF">2025-03-28T14:43:00Z</dcterms:modified>
</cp:coreProperties>
</file>